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D36" w:rsidRPr="00F17ED2" w:rsidRDefault="00232D36">
      <w:pPr>
        <w:pStyle w:val="Telobesedila2"/>
        <w:spacing w:after="0" w:line="240" w:lineRule="auto"/>
        <w:ind w:left="426"/>
        <w:jc w:val="center"/>
        <w:rPr>
          <w:rFonts w:asciiTheme="minorHAnsi" w:hAnsiTheme="minorHAnsi" w:cstheme="minorHAnsi"/>
          <w:b/>
          <w:szCs w:val="28"/>
        </w:rPr>
      </w:pPr>
    </w:p>
    <w:p w:rsidR="00232D36" w:rsidRPr="00F17ED2" w:rsidRDefault="00232D36">
      <w:pPr>
        <w:pStyle w:val="Telobesedila2"/>
        <w:spacing w:after="0" w:line="240" w:lineRule="auto"/>
        <w:ind w:left="426"/>
        <w:jc w:val="center"/>
        <w:rPr>
          <w:rFonts w:asciiTheme="minorHAnsi" w:hAnsiTheme="minorHAnsi" w:cstheme="minorHAnsi"/>
          <w:b/>
          <w:szCs w:val="28"/>
        </w:rPr>
      </w:pPr>
    </w:p>
    <w:p w:rsidR="00232D36" w:rsidRPr="00F17ED2" w:rsidRDefault="00232D36">
      <w:pPr>
        <w:pStyle w:val="Telobesedila2"/>
        <w:spacing w:after="0" w:line="240" w:lineRule="auto"/>
        <w:ind w:left="426"/>
        <w:jc w:val="center"/>
        <w:rPr>
          <w:rFonts w:asciiTheme="minorHAnsi" w:hAnsiTheme="minorHAnsi" w:cstheme="minorHAnsi"/>
          <w:b/>
          <w:szCs w:val="28"/>
        </w:rPr>
      </w:pPr>
    </w:p>
    <w:p w:rsidR="00232D36" w:rsidRPr="00F17ED2" w:rsidRDefault="00232D36">
      <w:pPr>
        <w:pStyle w:val="Telobesedila2"/>
        <w:spacing w:after="0" w:line="240" w:lineRule="auto"/>
        <w:ind w:left="426"/>
        <w:jc w:val="center"/>
        <w:rPr>
          <w:rFonts w:asciiTheme="minorHAnsi" w:hAnsiTheme="minorHAnsi" w:cstheme="minorHAnsi"/>
          <w:b/>
          <w:szCs w:val="28"/>
        </w:rPr>
      </w:pPr>
    </w:p>
    <w:p w:rsidR="00232D36" w:rsidRPr="00F17ED2" w:rsidRDefault="00232D36">
      <w:pPr>
        <w:pStyle w:val="Telobesedila2"/>
        <w:spacing w:after="0" w:line="240" w:lineRule="auto"/>
        <w:ind w:left="426"/>
        <w:jc w:val="center"/>
        <w:rPr>
          <w:rFonts w:asciiTheme="minorHAnsi" w:hAnsiTheme="minorHAnsi" w:cstheme="minorHAnsi"/>
          <w:b/>
          <w:szCs w:val="28"/>
        </w:rPr>
      </w:pPr>
    </w:p>
    <w:p w:rsidR="00232D36" w:rsidRPr="00F17ED2" w:rsidRDefault="00232D36">
      <w:pPr>
        <w:pStyle w:val="Telobesedila2"/>
        <w:spacing w:after="0" w:line="240" w:lineRule="auto"/>
        <w:ind w:left="426"/>
        <w:jc w:val="center"/>
        <w:rPr>
          <w:rFonts w:asciiTheme="minorHAnsi" w:hAnsiTheme="minorHAnsi" w:cstheme="minorHAnsi"/>
          <w:b/>
          <w:szCs w:val="28"/>
        </w:rPr>
      </w:pPr>
    </w:p>
    <w:p w:rsidR="00232D36" w:rsidRPr="00F17ED2" w:rsidRDefault="00232D36">
      <w:pPr>
        <w:pStyle w:val="Telobesedila2"/>
        <w:spacing w:after="0" w:line="240" w:lineRule="auto"/>
        <w:ind w:left="426"/>
        <w:jc w:val="center"/>
        <w:rPr>
          <w:rFonts w:asciiTheme="minorHAnsi" w:hAnsiTheme="minorHAnsi" w:cstheme="minorHAnsi"/>
          <w:b/>
          <w:szCs w:val="28"/>
        </w:rPr>
      </w:pPr>
    </w:p>
    <w:p w:rsidR="00232D36" w:rsidRPr="00F17ED2" w:rsidRDefault="00232D36">
      <w:pPr>
        <w:pStyle w:val="Telobesedila2"/>
        <w:spacing w:after="0" w:line="240" w:lineRule="auto"/>
        <w:ind w:left="426"/>
        <w:jc w:val="center"/>
        <w:rPr>
          <w:rFonts w:asciiTheme="minorHAnsi" w:hAnsiTheme="minorHAnsi" w:cstheme="minorHAnsi"/>
          <w:b/>
          <w:szCs w:val="28"/>
        </w:rPr>
      </w:pPr>
    </w:p>
    <w:p w:rsidR="00643305" w:rsidRDefault="00643305">
      <w:pPr>
        <w:pStyle w:val="Telobesedila2"/>
        <w:spacing w:after="0" w:line="240" w:lineRule="auto"/>
        <w:ind w:left="426"/>
        <w:jc w:val="center"/>
        <w:rPr>
          <w:rFonts w:asciiTheme="minorHAnsi" w:hAnsiTheme="minorHAnsi" w:cstheme="minorHAnsi"/>
          <w:b/>
          <w:szCs w:val="28"/>
        </w:rPr>
      </w:pPr>
    </w:p>
    <w:p w:rsidR="002A4ABA" w:rsidRPr="00F17ED2" w:rsidRDefault="002A4ABA">
      <w:pPr>
        <w:pStyle w:val="Telobesedila2"/>
        <w:spacing w:after="0" w:line="240" w:lineRule="auto"/>
        <w:ind w:left="426"/>
        <w:jc w:val="center"/>
        <w:rPr>
          <w:rFonts w:asciiTheme="minorHAnsi" w:hAnsiTheme="minorHAnsi" w:cstheme="minorHAnsi"/>
          <w:b/>
          <w:szCs w:val="28"/>
        </w:rPr>
      </w:pPr>
    </w:p>
    <w:p w:rsidR="00643305" w:rsidRPr="00F17ED2" w:rsidRDefault="00643305">
      <w:pPr>
        <w:pStyle w:val="Telobesedila2"/>
        <w:spacing w:after="0" w:line="240" w:lineRule="auto"/>
        <w:ind w:left="426"/>
        <w:jc w:val="center"/>
        <w:rPr>
          <w:rFonts w:asciiTheme="minorHAnsi" w:hAnsiTheme="minorHAnsi" w:cstheme="minorHAnsi"/>
          <w:b/>
          <w:szCs w:val="28"/>
        </w:rPr>
      </w:pPr>
    </w:p>
    <w:p w:rsidR="00643305" w:rsidRPr="00F17ED2" w:rsidRDefault="00643305">
      <w:pPr>
        <w:pStyle w:val="Telobesedila2"/>
        <w:spacing w:after="0" w:line="240" w:lineRule="auto"/>
        <w:ind w:left="426"/>
        <w:jc w:val="center"/>
        <w:rPr>
          <w:rFonts w:asciiTheme="minorHAnsi" w:hAnsiTheme="minorHAnsi" w:cstheme="minorHAnsi"/>
          <w:b/>
          <w:szCs w:val="28"/>
        </w:rPr>
      </w:pPr>
    </w:p>
    <w:p w:rsidR="00643305" w:rsidRPr="00F17ED2" w:rsidRDefault="00643305">
      <w:pPr>
        <w:pStyle w:val="Telobesedila2"/>
        <w:spacing w:after="0" w:line="240" w:lineRule="auto"/>
        <w:ind w:left="426"/>
        <w:jc w:val="center"/>
        <w:rPr>
          <w:rFonts w:asciiTheme="minorHAnsi" w:hAnsiTheme="minorHAnsi" w:cstheme="minorHAnsi"/>
          <w:b/>
          <w:szCs w:val="28"/>
        </w:rPr>
      </w:pPr>
    </w:p>
    <w:p w:rsidR="00643305" w:rsidRPr="00F17ED2" w:rsidRDefault="00643305">
      <w:pPr>
        <w:pStyle w:val="Telobesedila2"/>
        <w:spacing w:after="0" w:line="240" w:lineRule="auto"/>
        <w:ind w:left="426"/>
        <w:jc w:val="center"/>
        <w:rPr>
          <w:rFonts w:asciiTheme="minorHAnsi" w:hAnsiTheme="minorHAnsi" w:cstheme="minorHAnsi"/>
          <w:b/>
          <w:szCs w:val="28"/>
        </w:rPr>
      </w:pPr>
    </w:p>
    <w:p w:rsidR="00232D36" w:rsidRPr="00F17ED2" w:rsidRDefault="00232D36">
      <w:pPr>
        <w:pStyle w:val="Telobesedila2"/>
        <w:spacing w:after="0" w:line="240" w:lineRule="auto"/>
        <w:ind w:left="426"/>
        <w:jc w:val="center"/>
        <w:rPr>
          <w:rFonts w:asciiTheme="minorHAnsi" w:hAnsiTheme="minorHAnsi" w:cstheme="minorHAnsi"/>
          <w:b/>
          <w:szCs w:val="28"/>
        </w:rPr>
      </w:pPr>
    </w:p>
    <w:p w:rsidR="00232D36" w:rsidRPr="00F17ED2" w:rsidRDefault="003837BB">
      <w:pPr>
        <w:pStyle w:val="Telobesedila2"/>
        <w:spacing w:after="0" w:line="240" w:lineRule="auto"/>
        <w:ind w:left="426"/>
        <w:jc w:val="center"/>
        <w:rPr>
          <w:rFonts w:asciiTheme="minorHAnsi" w:hAnsiTheme="minorHAnsi" w:cstheme="minorHAnsi"/>
        </w:rPr>
        <w:sectPr w:rsidR="00232D36" w:rsidRPr="00F17ED2">
          <w:headerReference w:type="even" r:id="rId7"/>
          <w:headerReference w:type="default" r:id="rId8"/>
          <w:footerReference w:type="even" r:id="rId9"/>
          <w:footerReference w:type="default" r:id="rId10"/>
          <w:headerReference w:type="first" r:id="rId11"/>
          <w:footerReference w:type="first" r:id="rId12"/>
          <w:pgSz w:w="11906" w:h="16838"/>
          <w:pgMar w:top="1418" w:right="1134" w:bottom="1134" w:left="1418" w:header="709" w:footer="709" w:gutter="0"/>
          <w:cols w:space="708"/>
          <w:titlePg/>
        </w:sectPr>
      </w:pPr>
      <w:r w:rsidRPr="00F17ED2">
        <w:rPr>
          <w:rFonts w:asciiTheme="minorHAnsi" w:hAnsiTheme="minorHAnsi" w:cstheme="minorHAnsi"/>
          <w:b/>
          <w:szCs w:val="28"/>
        </w:rPr>
        <w:t>RAZPISNI OBRAZCI</w:t>
      </w: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rPr>
        <w:lastRenderedPageBreak/>
        <w:t>OBR-1</w:t>
      </w: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sz w:val="28"/>
        </w:rPr>
        <w:t>PONUDBA ŠT. ______________________</w:t>
      </w: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Na podlagi javnega naročila za »</w:t>
      </w:r>
      <w:r w:rsidRPr="00F17ED2">
        <w:rPr>
          <w:rFonts w:asciiTheme="minorHAnsi" w:hAnsiTheme="minorHAnsi" w:cstheme="minorHAnsi"/>
          <w:b/>
          <w:bCs/>
        </w:rPr>
        <w:t xml:space="preserve">strojne in prevozne storitve«, </w:t>
      </w:r>
      <w:r w:rsidRPr="00F17ED2">
        <w:rPr>
          <w:rFonts w:asciiTheme="minorHAnsi" w:hAnsiTheme="minorHAnsi" w:cstheme="minorHAnsi"/>
        </w:rPr>
        <w:t>podajamo svojo ponudbo in prilagamo našo ponudbeno dokumentacijo v skladu z navodili za izdelavo ponudbe.</w:t>
      </w: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88"/>
        <w:gridCol w:w="6480"/>
      </w:tblGrid>
      <w:tr w:rsidR="00232D36" w:rsidRPr="00F17ED2" w:rsidTr="00643305">
        <w:trPr>
          <w:trHeight w:val="567"/>
        </w:trPr>
        <w:tc>
          <w:tcPr>
            <w:tcW w:w="9467" w:type="dxa"/>
            <w:gridSpan w:val="2"/>
            <w:tcMar>
              <w:top w:w="0" w:type="dxa"/>
              <w:left w:w="108" w:type="dxa"/>
              <w:bottom w:w="0" w:type="dxa"/>
              <w:right w:w="108" w:type="dxa"/>
            </w:tcMar>
          </w:tcPr>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rPr>
              <w:t>PODATKI O PONUDNIKU</w:t>
            </w:r>
          </w:p>
        </w:tc>
      </w:tr>
      <w:tr w:rsidR="00232D36" w:rsidRPr="00F17ED2" w:rsidTr="00643305">
        <w:trPr>
          <w:trHeight w:val="567"/>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Firma oz. ime:</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Naslov:</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Zakoniti zastopnik:</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ID za DDV:</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Številka TRR:</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Matična številka:</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Številka telefona:</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Kontaktna oseba ponudnika za obveščanje:</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851"/>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Elektronska pošta za obveščanje ponudnika - tudi za vročitev odločitve po 90. členu ZJN-3:</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851"/>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Ponudnik je MSP (označi)</w:t>
            </w:r>
          </w:p>
          <w:p w:rsidR="00232D36" w:rsidRPr="00F17ED2" w:rsidRDefault="003837BB">
            <w:pPr>
              <w:pStyle w:val="Standard"/>
              <w:rPr>
                <w:rFonts w:asciiTheme="minorHAnsi" w:hAnsiTheme="minorHAnsi" w:cstheme="minorHAnsi"/>
              </w:rPr>
            </w:pPr>
            <w:r w:rsidRPr="00F17ED2">
              <w:rPr>
                <w:rFonts w:asciiTheme="minorHAnsi" w:hAnsiTheme="minorHAnsi" w:cstheme="minorHAnsi"/>
                <w:sz w:val="22"/>
                <w:szCs w:val="22"/>
              </w:rPr>
              <w:t>(</w:t>
            </w:r>
            <w:r w:rsidRPr="00F17ED2">
              <w:rPr>
                <w:rFonts w:asciiTheme="minorHAnsi" w:hAnsiTheme="minorHAnsi" w:cstheme="minorHAnsi"/>
                <w:sz w:val="20"/>
                <w:szCs w:val="20"/>
              </w:rPr>
              <w:t>mikro, malo in srednje veliko podjetje, kot je opredeljeno v priporočilu Komisije 2003/361/ES)</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bl>
            <w:tblPr>
              <w:tblW w:w="5000" w:type="pct"/>
              <w:tblInd w:w="250" w:type="dxa"/>
              <w:tblLayout w:type="fixed"/>
              <w:tblCellMar>
                <w:left w:w="10" w:type="dxa"/>
                <w:right w:w="10" w:type="dxa"/>
              </w:tblCellMar>
              <w:tblLook w:val="0000" w:firstRow="0" w:lastRow="0" w:firstColumn="0" w:lastColumn="0" w:noHBand="0" w:noVBand="0"/>
            </w:tblPr>
            <w:tblGrid>
              <w:gridCol w:w="3132"/>
              <w:gridCol w:w="3132"/>
            </w:tblGrid>
            <w:tr w:rsidR="00232D36" w:rsidRPr="00F17ED2">
              <w:tc>
                <w:tcPr>
                  <w:tcW w:w="3132" w:type="dxa"/>
                  <w:shd w:val="clear" w:color="auto" w:fill="auto"/>
                  <w:tcMar>
                    <w:top w:w="0" w:type="dxa"/>
                    <w:left w:w="108" w:type="dxa"/>
                    <w:bottom w:w="0" w:type="dxa"/>
                    <w:right w:w="108" w:type="dxa"/>
                  </w:tcMar>
                </w:tcPr>
                <w:p w:rsidR="00232D36" w:rsidRPr="00F17ED2" w:rsidRDefault="003837BB">
                  <w:pPr>
                    <w:pStyle w:val="Standard"/>
                    <w:numPr>
                      <w:ilvl w:val="0"/>
                      <w:numId w:val="47"/>
                    </w:numPr>
                    <w:tabs>
                      <w:tab w:val="left" w:pos="2725"/>
                      <w:tab w:val="left" w:pos="5560"/>
                    </w:tabs>
                    <w:ind w:left="1717" w:hanging="1357"/>
                    <w:jc w:val="both"/>
                    <w:rPr>
                      <w:rFonts w:asciiTheme="minorHAnsi" w:hAnsiTheme="minorHAnsi" w:cstheme="minorHAnsi"/>
                    </w:rPr>
                  </w:pPr>
                  <w:r w:rsidRPr="00F17ED2">
                    <w:rPr>
                      <w:rFonts w:asciiTheme="minorHAnsi" w:hAnsiTheme="minorHAnsi" w:cstheme="minorHAnsi"/>
                    </w:rPr>
                    <w:t>Da</w:t>
                  </w:r>
                </w:p>
              </w:tc>
              <w:tc>
                <w:tcPr>
                  <w:tcW w:w="3132" w:type="dxa"/>
                  <w:shd w:val="clear" w:color="auto" w:fill="auto"/>
                  <w:tcMar>
                    <w:top w:w="0" w:type="dxa"/>
                    <w:left w:w="108" w:type="dxa"/>
                    <w:bottom w:w="0" w:type="dxa"/>
                    <w:right w:w="108" w:type="dxa"/>
                  </w:tcMar>
                </w:tcPr>
                <w:p w:rsidR="00232D36" w:rsidRPr="00F17ED2" w:rsidRDefault="003837BB">
                  <w:pPr>
                    <w:pStyle w:val="Standard"/>
                    <w:numPr>
                      <w:ilvl w:val="0"/>
                      <w:numId w:val="17"/>
                    </w:numPr>
                    <w:tabs>
                      <w:tab w:val="left" w:pos="893"/>
                    </w:tabs>
                    <w:jc w:val="both"/>
                    <w:rPr>
                      <w:rFonts w:asciiTheme="minorHAnsi" w:hAnsiTheme="minorHAnsi" w:cstheme="minorHAnsi"/>
                    </w:rPr>
                  </w:pPr>
                  <w:r w:rsidRPr="00F17ED2">
                    <w:rPr>
                      <w:rFonts w:asciiTheme="minorHAnsi" w:hAnsiTheme="minorHAnsi" w:cstheme="minorHAnsi"/>
                    </w:rPr>
                    <w:t>Ne</w:t>
                  </w:r>
                </w:p>
              </w:tc>
            </w:tr>
          </w:tbl>
          <w:p w:rsidR="00232D36" w:rsidRPr="00F17ED2" w:rsidRDefault="00232D36">
            <w:pPr>
              <w:pStyle w:val="Standard"/>
              <w:rPr>
                <w:rFonts w:asciiTheme="minorHAnsi" w:hAnsiTheme="minorHAnsi" w:cstheme="minorHAnsi"/>
              </w:rPr>
            </w:pPr>
          </w:p>
        </w:tc>
      </w:tr>
      <w:tr w:rsidR="00232D36" w:rsidRPr="00F17ED2" w:rsidTr="00643305">
        <w:trPr>
          <w:trHeight w:val="851"/>
        </w:trPr>
        <w:tc>
          <w:tcPr>
            <w:tcW w:w="298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Odgovorna oseba za podpis okvirnega sporazuma</w:t>
            </w:r>
          </w:p>
        </w:tc>
        <w:tc>
          <w:tcPr>
            <w:tcW w:w="647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bl>
    <w:p w:rsidR="00232D36" w:rsidRPr="00F17ED2" w:rsidRDefault="00232D36">
      <w:pPr>
        <w:pStyle w:val="Glava"/>
        <w:tabs>
          <w:tab w:val="clear" w:pos="4153"/>
          <w:tab w:val="clear" w:pos="8306"/>
          <w:tab w:val="center" w:pos="4536"/>
          <w:tab w:val="right" w:pos="9072"/>
          <w:tab w:val="left" w:pos="12758"/>
        </w:tabs>
        <w:rPr>
          <w:rFonts w:asciiTheme="minorHAnsi" w:hAnsiTheme="minorHAnsi" w:cstheme="minorHAnsi"/>
          <w:sz w:val="24"/>
          <w:szCs w:val="24"/>
        </w:rPr>
      </w:pPr>
    </w:p>
    <w:p w:rsidR="00232D36" w:rsidRPr="00F17ED2" w:rsidRDefault="00232D36">
      <w:pPr>
        <w:pStyle w:val="Glava"/>
        <w:tabs>
          <w:tab w:val="clear" w:pos="4153"/>
          <w:tab w:val="clear" w:pos="8306"/>
          <w:tab w:val="center" w:pos="4536"/>
          <w:tab w:val="right" w:pos="9072"/>
          <w:tab w:val="left" w:pos="12758"/>
        </w:tabs>
        <w:spacing w:line="360" w:lineRule="auto"/>
        <w:rPr>
          <w:rFonts w:asciiTheme="minorHAnsi" w:hAnsiTheme="minorHAnsi" w:cstheme="minorHAnsi"/>
          <w:sz w:val="24"/>
          <w:szCs w:val="24"/>
        </w:rPr>
      </w:pPr>
    </w:p>
    <w:p w:rsidR="00232D36" w:rsidRPr="00F17ED2" w:rsidRDefault="003837BB">
      <w:pPr>
        <w:pStyle w:val="Glava"/>
        <w:tabs>
          <w:tab w:val="clear" w:pos="4153"/>
          <w:tab w:val="clear" w:pos="8306"/>
          <w:tab w:val="center" w:pos="4536"/>
          <w:tab w:val="right" w:pos="9072"/>
          <w:tab w:val="left" w:pos="12758"/>
        </w:tabs>
        <w:spacing w:line="360" w:lineRule="auto"/>
        <w:rPr>
          <w:rFonts w:asciiTheme="minorHAnsi" w:hAnsiTheme="minorHAnsi" w:cstheme="minorHAnsi"/>
        </w:rPr>
      </w:pPr>
      <w:r w:rsidRPr="00F17ED2">
        <w:rPr>
          <w:rFonts w:asciiTheme="minorHAnsi" w:hAnsiTheme="minorHAnsi" w:cstheme="minorHAnsi"/>
          <w:sz w:val="24"/>
          <w:szCs w:val="24"/>
        </w:rPr>
        <w:t>Ponudbo oddajamo (</w:t>
      </w:r>
      <w:r w:rsidRPr="00F17ED2">
        <w:rPr>
          <w:rFonts w:asciiTheme="minorHAnsi" w:hAnsiTheme="minorHAnsi" w:cstheme="minorHAnsi"/>
          <w:i/>
          <w:sz w:val="24"/>
          <w:szCs w:val="24"/>
        </w:rPr>
        <w:t>ponudnik obkroži</w:t>
      </w:r>
      <w:r w:rsidRPr="00F17ED2">
        <w:rPr>
          <w:rFonts w:asciiTheme="minorHAnsi" w:hAnsiTheme="minorHAnsi" w:cstheme="minorHAnsi"/>
          <w:sz w:val="24"/>
          <w:szCs w:val="24"/>
        </w:rPr>
        <w:t>):</w:t>
      </w:r>
    </w:p>
    <w:p w:rsidR="00232D36" w:rsidRPr="00F17ED2" w:rsidRDefault="003837BB">
      <w:pPr>
        <w:pStyle w:val="Glava"/>
        <w:numPr>
          <w:ilvl w:val="0"/>
          <w:numId w:val="48"/>
        </w:numPr>
        <w:tabs>
          <w:tab w:val="clear" w:pos="4153"/>
          <w:tab w:val="clear" w:pos="8306"/>
          <w:tab w:val="left" w:pos="720"/>
          <w:tab w:val="left" w:pos="1080"/>
          <w:tab w:val="center" w:pos="4896"/>
          <w:tab w:val="right" w:pos="9432"/>
          <w:tab w:val="left" w:pos="13118"/>
        </w:tabs>
        <w:spacing w:line="360" w:lineRule="auto"/>
        <w:ind w:left="360" w:firstLine="0"/>
        <w:rPr>
          <w:rFonts w:asciiTheme="minorHAnsi" w:hAnsiTheme="minorHAnsi" w:cstheme="minorHAnsi"/>
        </w:rPr>
      </w:pPr>
      <w:r w:rsidRPr="00F17ED2">
        <w:rPr>
          <w:rFonts w:asciiTheme="minorHAnsi" w:hAnsiTheme="minorHAnsi" w:cstheme="minorHAnsi"/>
          <w:sz w:val="24"/>
          <w:szCs w:val="24"/>
        </w:rPr>
        <w:t>samostojno – kot samostojen ponudnik</w:t>
      </w:r>
    </w:p>
    <w:p w:rsidR="00232D36" w:rsidRPr="00F17ED2" w:rsidRDefault="003837BB">
      <w:pPr>
        <w:pStyle w:val="Glava"/>
        <w:numPr>
          <w:ilvl w:val="0"/>
          <w:numId w:val="31"/>
        </w:numPr>
        <w:tabs>
          <w:tab w:val="clear" w:pos="4153"/>
          <w:tab w:val="clear" w:pos="8306"/>
          <w:tab w:val="left" w:pos="720"/>
          <w:tab w:val="left" w:pos="1080"/>
          <w:tab w:val="center" w:pos="4896"/>
          <w:tab w:val="right" w:pos="9432"/>
          <w:tab w:val="left" w:pos="13118"/>
        </w:tabs>
        <w:spacing w:line="360" w:lineRule="auto"/>
        <w:ind w:left="360" w:firstLine="0"/>
        <w:rPr>
          <w:rFonts w:asciiTheme="minorHAnsi" w:hAnsiTheme="minorHAnsi" w:cstheme="minorHAnsi"/>
        </w:rPr>
      </w:pPr>
      <w:r w:rsidRPr="00F17ED2">
        <w:rPr>
          <w:rFonts w:asciiTheme="minorHAnsi" w:hAnsiTheme="minorHAnsi" w:cstheme="minorHAnsi"/>
          <w:sz w:val="24"/>
          <w:szCs w:val="24"/>
        </w:rPr>
        <w:t>s podizvajalci – kot samostojen ponudnik s podizvajalci</w:t>
      </w:r>
    </w:p>
    <w:p w:rsidR="00232D36" w:rsidRPr="00F17ED2" w:rsidRDefault="003837BB">
      <w:pPr>
        <w:pStyle w:val="Glava"/>
        <w:numPr>
          <w:ilvl w:val="0"/>
          <w:numId w:val="31"/>
        </w:numPr>
        <w:tabs>
          <w:tab w:val="clear" w:pos="4153"/>
          <w:tab w:val="clear" w:pos="8306"/>
          <w:tab w:val="left" w:pos="717"/>
          <w:tab w:val="left" w:pos="1077"/>
          <w:tab w:val="center" w:pos="4893"/>
          <w:tab w:val="right" w:pos="9429"/>
          <w:tab w:val="left" w:pos="13115"/>
        </w:tabs>
        <w:spacing w:line="360" w:lineRule="auto"/>
        <w:ind w:left="357" w:firstLine="0"/>
        <w:rPr>
          <w:rFonts w:asciiTheme="minorHAnsi" w:hAnsiTheme="minorHAnsi" w:cstheme="minorHAnsi"/>
        </w:rPr>
      </w:pPr>
      <w:r w:rsidRPr="00F17ED2">
        <w:rPr>
          <w:rFonts w:asciiTheme="minorHAnsi" w:hAnsiTheme="minorHAnsi" w:cstheme="minorHAnsi"/>
          <w:sz w:val="24"/>
          <w:szCs w:val="24"/>
        </w:rPr>
        <w:t>skupno ponudbo v skupini ponudnikov</w:t>
      </w:r>
    </w:p>
    <w:p w:rsidR="00232D36" w:rsidRPr="00F17ED2" w:rsidRDefault="00232D36">
      <w:pPr>
        <w:pStyle w:val="Default"/>
        <w:jc w:val="both"/>
        <w:rPr>
          <w:rFonts w:asciiTheme="minorHAnsi" w:hAnsiTheme="minorHAnsi" w:cstheme="minorHAnsi"/>
          <w:color w:val="auto"/>
        </w:rPr>
      </w:pPr>
    </w:p>
    <w:p w:rsidR="00232D36" w:rsidRPr="00F17ED2" w:rsidRDefault="003837BB">
      <w:pPr>
        <w:pStyle w:val="Default"/>
        <w:jc w:val="both"/>
        <w:rPr>
          <w:rFonts w:asciiTheme="minorHAnsi" w:hAnsiTheme="minorHAnsi" w:cstheme="minorHAnsi"/>
        </w:rPr>
      </w:pPr>
      <w:r w:rsidRPr="00F17ED2">
        <w:rPr>
          <w:rFonts w:asciiTheme="minorHAnsi" w:hAnsiTheme="minorHAnsi" w:cstheme="minorHAnsi"/>
          <w:color w:val="auto"/>
        </w:rPr>
        <w:lastRenderedPageBreak/>
        <w:t>Izjavljamo, da so  cene podane v naši ponudbi fiksne za obdobje veljavnosti okvirnega sporazuma.</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Rok plačila: </w:t>
      </w:r>
      <w:r w:rsidR="00643305" w:rsidRPr="00F17ED2">
        <w:rPr>
          <w:rFonts w:asciiTheme="minorHAnsi" w:hAnsiTheme="minorHAnsi" w:cstheme="minorHAnsi"/>
        </w:rPr>
        <w:t>60 dni po izstavitvi računa.</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Izjavljamo, da bomo pričeli izvajati storitev najpozneje v roku </w:t>
      </w:r>
      <w:r w:rsidR="00666770">
        <w:rPr>
          <w:rFonts w:asciiTheme="minorHAnsi" w:hAnsiTheme="minorHAnsi" w:cstheme="minorHAnsi"/>
        </w:rPr>
        <w:t>treh</w:t>
      </w:r>
      <w:r w:rsidR="00D53FE9">
        <w:rPr>
          <w:rFonts w:asciiTheme="minorHAnsi" w:hAnsiTheme="minorHAnsi" w:cstheme="minorHAnsi"/>
        </w:rPr>
        <w:t xml:space="preserve"> delovn</w:t>
      </w:r>
      <w:r w:rsidR="00666770">
        <w:rPr>
          <w:rFonts w:asciiTheme="minorHAnsi" w:hAnsiTheme="minorHAnsi" w:cstheme="minorHAnsi"/>
        </w:rPr>
        <w:t>ih</w:t>
      </w:r>
      <w:r w:rsidR="00D53FE9">
        <w:rPr>
          <w:rFonts w:asciiTheme="minorHAnsi" w:hAnsiTheme="minorHAnsi" w:cstheme="minorHAnsi"/>
        </w:rPr>
        <w:t xml:space="preserve"> dn</w:t>
      </w:r>
      <w:r w:rsidR="00666770">
        <w:rPr>
          <w:rFonts w:asciiTheme="minorHAnsi" w:hAnsiTheme="minorHAnsi" w:cstheme="minorHAnsi"/>
        </w:rPr>
        <w:t>i</w:t>
      </w:r>
      <w:r w:rsidRPr="00F17ED2">
        <w:rPr>
          <w:rFonts w:asciiTheme="minorHAnsi" w:hAnsiTheme="minorHAnsi" w:cstheme="minorHAnsi"/>
        </w:rPr>
        <w:t xml:space="preserve"> od poziva naročnika.</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Ponudba velja do vključno </w:t>
      </w:r>
      <w:r w:rsidR="00643305" w:rsidRPr="00F17ED2">
        <w:rPr>
          <w:rFonts w:asciiTheme="minorHAnsi" w:hAnsiTheme="minorHAnsi" w:cstheme="minorHAnsi"/>
        </w:rPr>
        <w:t>9. 3. 2021.</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Datum:___________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ponudnika:</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rPr>
        <w:t>OBR–1a</w:t>
      </w:r>
    </w:p>
    <w:p w:rsidR="00232D36" w:rsidRPr="00F17ED2" w:rsidRDefault="00232D36">
      <w:pPr>
        <w:pStyle w:val="Standard"/>
        <w:jc w:val="right"/>
        <w:rPr>
          <w:rFonts w:asciiTheme="minorHAnsi" w:hAnsiTheme="minorHAnsi" w:cs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368"/>
        <w:gridCol w:w="6100"/>
      </w:tblGrid>
      <w:tr w:rsidR="00232D36" w:rsidRPr="00F17ED2" w:rsidTr="00643305">
        <w:trPr>
          <w:trHeight w:val="567"/>
        </w:trPr>
        <w:tc>
          <w:tcPr>
            <w:tcW w:w="9467" w:type="dxa"/>
            <w:gridSpan w:val="2"/>
            <w:tcMar>
              <w:top w:w="0" w:type="dxa"/>
              <w:left w:w="108" w:type="dxa"/>
              <w:bottom w:w="0" w:type="dxa"/>
              <w:right w:w="108" w:type="dxa"/>
            </w:tcMar>
          </w:tcPr>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rPr>
              <w:t>Partnerji (v primeru skupnega nastopanja)</w:t>
            </w: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Firma oz. ime in naslov</w:t>
            </w:r>
          </w:p>
          <w:p w:rsidR="00232D36" w:rsidRPr="00F17ED2" w:rsidRDefault="003837BB">
            <w:pPr>
              <w:pStyle w:val="Standard"/>
              <w:rPr>
                <w:rFonts w:asciiTheme="minorHAnsi" w:hAnsiTheme="minorHAnsi" w:cstheme="minorHAnsi"/>
              </w:rPr>
            </w:pPr>
            <w:r w:rsidRPr="00F17ED2">
              <w:rPr>
                <w:rFonts w:asciiTheme="minorHAnsi" w:hAnsiTheme="minorHAnsi" w:cstheme="minorHAnsi"/>
              </w:rPr>
              <w:t>(partner 1)</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Član upravnega, vodstvenega ali</w:t>
            </w:r>
          </w:p>
          <w:p w:rsidR="00232D36" w:rsidRPr="00F17ED2" w:rsidRDefault="003837BB">
            <w:pPr>
              <w:pStyle w:val="Standard"/>
              <w:rPr>
                <w:rFonts w:asciiTheme="minorHAnsi" w:hAnsiTheme="minorHAnsi" w:cstheme="minorHAnsi"/>
              </w:rPr>
            </w:pPr>
            <w:r w:rsidRPr="00F17ED2">
              <w:rPr>
                <w:rFonts w:asciiTheme="minorHAnsi" w:hAnsiTheme="minorHAnsi" w:cstheme="minorHAnsi"/>
              </w:rPr>
              <w:t>nadzornega organa ponudnika ali oseba, ki ima pooblastila za zastopanje ali odločanje ali nadzor pri ponudniku</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szCs w:val="20"/>
              </w:rPr>
              <w:t>ID za DDV:</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i/>
                <w:szCs w:val="20"/>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szCs w:val="20"/>
              </w:rPr>
              <w:t>Matična številka:</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i/>
                <w:szCs w:val="20"/>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Številka TRR:</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Firma oz. ime in naslov</w:t>
            </w:r>
          </w:p>
          <w:p w:rsidR="00232D36" w:rsidRPr="00F17ED2" w:rsidRDefault="003837BB">
            <w:pPr>
              <w:pStyle w:val="Standard"/>
              <w:rPr>
                <w:rFonts w:asciiTheme="minorHAnsi" w:hAnsiTheme="minorHAnsi" w:cstheme="minorHAnsi"/>
              </w:rPr>
            </w:pPr>
            <w:r w:rsidRPr="00F17ED2">
              <w:rPr>
                <w:rFonts w:asciiTheme="minorHAnsi" w:hAnsiTheme="minorHAnsi" w:cstheme="minorHAnsi"/>
              </w:rPr>
              <w:t>(partner 2)</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Član upravnega, vodstvenega ali</w:t>
            </w:r>
          </w:p>
          <w:p w:rsidR="00232D36" w:rsidRPr="00F17ED2" w:rsidRDefault="003837BB">
            <w:pPr>
              <w:pStyle w:val="Standard"/>
              <w:rPr>
                <w:rFonts w:asciiTheme="minorHAnsi" w:hAnsiTheme="minorHAnsi" w:cstheme="minorHAnsi"/>
              </w:rPr>
            </w:pPr>
            <w:r w:rsidRPr="00F17ED2">
              <w:rPr>
                <w:rFonts w:asciiTheme="minorHAnsi" w:hAnsiTheme="minorHAnsi" w:cstheme="minorHAnsi"/>
              </w:rPr>
              <w:t>nadzornega organa ponudnika ali oseba, ki ima pooblastila za zastopanje ali odločanje ali nadzor pri ponudniku</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szCs w:val="20"/>
              </w:rPr>
              <w:t>ID za DDV:</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szCs w:val="20"/>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szCs w:val="20"/>
              </w:rPr>
              <w:t>Matična številka:</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szCs w:val="20"/>
              </w:rPr>
            </w:pPr>
          </w:p>
        </w:tc>
      </w:tr>
      <w:tr w:rsidR="00232D36" w:rsidRPr="00F17ED2" w:rsidTr="00643305">
        <w:trPr>
          <w:trHeight w:val="567"/>
        </w:trPr>
        <w:tc>
          <w:tcPr>
            <w:tcW w:w="3368" w:type="dxa"/>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Številka TRR:</w:t>
            </w:r>
          </w:p>
        </w:tc>
        <w:tc>
          <w:tcPr>
            <w:tcW w:w="6099" w:type="dxa"/>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bl>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Datum:___________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ponudnika:</w:t>
      </w:r>
    </w:p>
    <w:p w:rsidR="00232D36" w:rsidRPr="00F17ED2" w:rsidRDefault="00232D36">
      <w:pPr>
        <w:pStyle w:val="Standard"/>
        <w:jc w:val="both"/>
        <w:rPr>
          <w:rFonts w:asciiTheme="minorHAnsi" w:hAnsiTheme="minorHAnsi" w:cstheme="minorHAnsi"/>
        </w:rPr>
      </w:pPr>
    </w:p>
    <w:p w:rsidR="00232D36" w:rsidRPr="00F17ED2" w:rsidRDefault="00232D36">
      <w:pPr>
        <w:pStyle w:val="Standard"/>
        <w:rPr>
          <w:rFonts w:asciiTheme="minorHAnsi" w:hAnsiTheme="minorHAnsi" w:cstheme="minorHAnsi"/>
          <w:b/>
        </w:rPr>
      </w:pPr>
    </w:p>
    <w:p w:rsidR="00232D36" w:rsidRPr="00F17ED2" w:rsidRDefault="003837BB">
      <w:pPr>
        <w:pStyle w:val="Naslov"/>
        <w:pageBreakBefore/>
        <w:jc w:val="right"/>
        <w:rPr>
          <w:rFonts w:asciiTheme="minorHAnsi" w:hAnsiTheme="minorHAnsi" w:cstheme="minorHAnsi"/>
        </w:rPr>
      </w:pPr>
      <w:r w:rsidRPr="00F17ED2">
        <w:rPr>
          <w:rFonts w:asciiTheme="minorHAnsi" w:hAnsiTheme="minorHAnsi" w:cstheme="minorHAnsi"/>
          <w:b w:val="0"/>
          <w:sz w:val="24"/>
          <w:szCs w:val="24"/>
        </w:rPr>
        <w:lastRenderedPageBreak/>
        <w:t>OBR–2</w:t>
      </w:r>
    </w:p>
    <w:p w:rsidR="00232D36" w:rsidRPr="00F17ED2" w:rsidRDefault="00232D36">
      <w:pPr>
        <w:pStyle w:val="Standard"/>
        <w:jc w:val="both"/>
        <w:rPr>
          <w:rFonts w:asciiTheme="minorHAnsi" w:hAnsiTheme="minorHAnsi" w:cstheme="minorHAnsi"/>
          <w:b/>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
        </w:rPr>
        <w:t xml:space="preserve">Ponudnik: </w:t>
      </w:r>
      <w:r w:rsidRPr="00F17ED2">
        <w:rPr>
          <w:rFonts w:asciiTheme="minorHAnsi" w:hAnsiTheme="minorHAnsi" w:cstheme="minorHAnsi"/>
        </w:rPr>
        <w:t>__________________________________________________________________</w:t>
      </w:r>
    </w:p>
    <w:p w:rsidR="00232D36" w:rsidRPr="00F17ED2" w:rsidRDefault="00232D36">
      <w:pPr>
        <w:pStyle w:val="Standard"/>
        <w:rPr>
          <w:rFonts w:asciiTheme="minorHAnsi" w:hAnsiTheme="minorHAnsi" w:cstheme="minorHAnsi"/>
          <w:b/>
        </w:rPr>
      </w:pPr>
    </w:p>
    <w:p w:rsidR="00232D36" w:rsidRPr="00F17ED2" w:rsidRDefault="00232D36">
      <w:pPr>
        <w:pStyle w:val="Standard"/>
        <w:rPr>
          <w:rFonts w:asciiTheme="minorHAnsi" w:hAnsiTheme="minorHAnsi" w:cstheme="minorHAnsi"/>
          <w:b/>
        </w:rPr>
      </w:pPr>
    </w:p>
    <w:p w:rsidR="00BB74A3" w:rsidRPr="00F17ED2" w:rsidRDefault="00BB74A3" w:rsidP="00BB74A3">
      <w:pPr>
        <w:pStyle w:val="Standard"/>
        <w:jc w:val="center"/>
        <w:rPr>
          <w:rFonts w:asciiTheme="minorHAnsi" w:hAnsiTheme="minorHAnsi" w:cstheme="minorHAnsi"/>
          <w:b/>
        </w:rPr>
      </w:pPr>
      <w:r w:rsidRPr="00F17ED2">
        <w:rPr>
          <w:rFonts w:asciiTheme="minorHAnsi" w:hAnsiTheme="minorHAnsi" w:cstheme="minorHAnsi"/>
          <w:b/>
        </w:rPr>
        <w:t>POVZETEK PREDRAČUNA ŠT. ______________</w:t>
      </w:r>
    </w:p>
    <w:p w:rsidR="00BB74A3" w:rsidRPr="00F17ED2" w:rsidRDefault="00BB74A3" w:rsidP="00BB74A3">
      <w:pPr>
        <w:pStyle w:val="Standard"/>
        <w:jc w:val="center"/>
        <w:rPr>
          <w:rFonts w:asciiTheme="minorHAnsi" w:hAnsiTheme="minorHAnsi" w:cstheme="minorHAnsi"/>
          <w:b/>
        </w:rPr>
      </w:pPr>
    </w:p>
    <w:p w:rsidR="00BB74A3" w:rsidRPr="00F17ED2" w:rsidRDefault="00BB74A3" w:rsidP="00BB74A3">
      <w:pPr>
        <w:pStyle w:val="Standard"/>
        <w:jc w:val="center"/>
        <w:rPr>
          <w:rFonts w:asciiTheme="minorHAnsi" w:hAnsiTheme="minorHAnsi" w:cstheme="minorHAnsi"/>
          <w:b/>
        </w:rPr>
      </w:pPr>
    </w:p>
    <w:p w:rsidR="00BB74A3" w:rsidRPr="00F17ED2" w:rsidRDefault="00BB74A3" w:rsidP="00BB74A3">
      <w:pPr>
        <w:rPr>
          <w:rFonts w:asciiTheme="minorHAnsi" w:hAnsiTheme="minorHAnsi" w:cstheme="minorHAnsi"/>
        </w:rPr>
      </w:pPr>
      <w:r w:rsidRPr="00F17ED2">
        <w:rPr>
          <w:rFonts w:asciiTheme="minorHAnsi" w:hAnsiTheme="minorHAnsi" w:cstheme="minorHAnsi"/>
        </w:rPr>
        <w:t xml:space="preserve">Ponujamo </w:t>
      </w:r>
      <w:r w:rsidRPr="00F17ED2">
        <w:rPr>
          <w:rFonts w:asciiTheme="minorHAnsi" w:hAnsiTheme="minorHAnsi" w:cstheme="minorHAnsi"/>
          <w:b/>
        </w:rPr>
        <w:t xml:space="preserve">strojne in prevozne storitve </w:t>
      </w:r>
      <w:r w:rsidRPr="00F17ED2">
        <w:rPr>
          <w:rFonts w:asciiTheme="minorHAnsi" w:hAnsiTheme="minorHAnsi" w:cstheme="minorHAnsi"/>
        </w:rPr>
        <w:t>naslednjih sklopov (ustrezno izpolniti):</w:t>
      </w:r>
    </w:p>
    <w:p w:rsidR="00BB74A3" w:rsidRPr="00F17ED2" w:rsidRDefault="00BB74A3" w:rsidP="00BB74A3">
      <w:pPr>
        <w:rPr>
          <w:rFonts w:asciiTheme="minorHAnsi" w:hAnsiTheme="minorHAnsi" w:cstheme="minorHAnsi"/>
        </w:rPr>
      </w:pPr>
    </w:p>
    <w:p w:rsidR="00BB74A3" w:rsidRPr="00F17ED2" w:rsidRDefault="00BB74A3" w:rsidP="00BB74A3">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617"/>
        <w:gridCol w:w="1926"/>
        <w:gridCol w:w="1725"/>
        <w:gridCol w:w="1709"/>
      </w:tblGrid>
      <w:tr w:rsidR="00BB74A3" w:rsidRPr="00F17ED2" w:rsidTr="005A68E0">
        <w:tc>
          <w:tcPr>
            <w:tcW w:w="1085" w:type="dxa"/>
          </w:tcPr>
          <w:p w:rsidR="00BB74A3" w:rsidRPr="00F17ED2" w:rsidRDefault="00BB74A3" w:rsidP="005A68E0">
            <w:pPr>
              <w:jc w:val="center"/>
              <w:rPr>
                <w:rFonts w:asciiTheme="minorHAnsi" w:hAnsiTheme="minorHAnsi" w:cstheme="minorHAnsi"/>
                <w:b/>
                <w:sz w:val="22"/>
                <w:szCs w:val="22"/>
              </w:rPr>
            </w:pPr>
            <w:r w:rsidRPr="00F17ED2">
              <w:rPr>
                <w:rFonts w:asciiTheme="minorHAnsi" w:hAnsiTheme="minorHAnsi" w:cstheme="minorHAnsi"/>
                <w:b/>
                <w:sz w:val="22"/>
                <w:szCs w:val="22"/>
              </w:rPr>
              <w:t>Zap.št.</w:t>
            </w:r>
          </w:p>
        </w:tc>
        <w:tc>
          <w:tcPr>
            <w:tcW w:w="2617" w:type="dxa"/>
          </w:tcPr>
          <w:p w:rsidR="00BB74A3" w:rsidRPr="00F17ED2" w:rsidRDefault="00BB74A3" w:rsidP="005A68E0">
            <w:pPr>
              <w:jc w:val="center"/>
              <w:rPr>
                <w:rFonts w:asciiTheme="minorHAnsi" w:hAnsiTheme="minorHAnsi" w:cstheme="minorHAnsi"/>
                <w:b/>
                <w:sz w:val="22"/>
                <w:szCs w:val="22"/>
              </w:rPr>
            </w:pPr>
            <w:r w:rsidRPr="00F17ED2">
              <w:rPr>
                <w:rFonts w:asciiTheme="minorHAnsi" w:hAnsiTheme="minorHAnsi" w:cstheme="minorHAnsi"/>
                <w:b/>
                <w:sz w:val="22"/>
                <w:szCs w:val="22"/>
              </w:rPr>
              <w:t>Sklop</w:t>
            </w:r>
          </w:p>
        </w:tc>
        <w:tc>
          <w:tcPr>
            <w:tcW w:w="1926" w:type="dxa"/>
          </w:tcPr>
          <w:p w:rsidR="00BB74A3" w:rsidRPr="00F17ED2" w:rsidRDefault="00BB74A3" w:rsidP="005A68E0">
            <w:pPr>
              <w:jc w:val="center"/>
              <w:rPr>
                <w:rFonts w:asciiTheme="minorHAnsi" w:hAnsiTheme="minorHAnsi" w:cstheme="minorHAnsi"/>
                <w:b/>
                <w:sz w:val="22"/>
                <w:szCs w:val="22"/>
              </w:rPr>
            </w:pPr>
            <w:r w:rsidRPr="00F17ED2">
              <w:rPr>
                <w:rFonts w:asciiTheme="minorHAnsi" w:hAnsiTheme="minorHAnsi" w:cstheme="minorHAnsi"/>
                <w:b/>
                <w:sz w:val="22"/>
                <w:szCs w:val="22"/>
              </w:rPr>
              <w:t xml:space="preserve">ponudbena cena sklopa </w:t>
            </w:r>
          </w:p>
          <w:p w:rsidR="002A69DE" w:rsidRPr="00F17ED2" w:rsidRDefault="00BB74A3" w:rsidP="005A68E0">
            <w:pPr>
              <w:jc w:val="center"/>
              <w:rPr>
                <w:rFonts w:asciiTheme="minorHAnsi" w:hAnsiTheme="minorHAnsi" w:cstheme="minorHAnsi"/>
                <w:b/>
                <w:sz w:val="22"/>
                <w:szCs w:val="22"/>
              </w:rPr>
            </w:pPr>
            <w:r w:rsidRPr="00F17ED2">
              <w:rPr>
                <w:rFonts w:asciiTheme="minorHAnsi" w:hAnsiTheme="minorHAnsi" w:cstheme="minorHAnsi"/>
                <w:b/>
                <w:sz w:val="22"/>
                <w:szCs w:val="22"/>
              </w:rPr>
              <w:t xml:space="preserve">vrednost skupaj </w:t>
            </w:r>
          </w:p>
          <w:p w:rsidR="00BB74A3" w:rsidRPr="00F17ED2" w:rsidRDefault="00BB74A3" w:rsidP="005A68E0">
            <w:pPr>
              <w:jc w:val="center"/>
              <w:rPr>
                <w:rFonts w:asciiTheme="minorHAnsi" w:hAnsiTheme="minorHAnsi" w:cstheme="minorHAnsi"/>
                <w:b/>
                <w:sz w:val="22"/>
                <w:szCs w:val="22"/>
              </w:rPr>
            </w:pPr>
            <w:r w:rsidRPr="00F17ED2">
              <w:rPr>
                <w:rFonts w:asciiTheme="minorHAnsi" w:hAnsiTheme="minorHAnsi" w:cstheme="minorHAnsi"/>
                <w:b/>
                <w:sz w:val="22"/>
                <w:szCs w:val="22"/>
              </w:rPr>
              <w:t>v EUR brez  DDV</w:t>
            </w:r>
          </w:p>
        </w:tc>
        <w:tc>
          <w:tcPr>
            <w:tcW w:w="1725" w:type="dxa"/>
          </w:tcPr>
          <w:p w:rsidR="002A69DE" w:rsidRPr="00F17ED2" w:rsidRDefault="00BB74A3" w:rsidP="005A68E0">
            <w:pPr>
              <w:jc w:val="center"/>
              <w:rPr>
                <w:rFonts w:asciiTheme="minorHAnsi" w:hAnsiTheme="minorHAnsi" w:cstheme="minorHAnsi"/>
                <w:b/>
                <w:sz w:val="22"/>
                <w:szCs w:val="22"/>
              </w:rPr>
            </w:pPr>
            <w:r w:rsidRPr="00F17ED2">
              <w:rPr>
                <w:rFonts w:asciiTheme="minorHAnsi" w:hAnsiTheme="minorHAnsi" w:cstheme="minorHAnsi"/>
                <w:b/>
                <w:sz w:val="22"/>
                <w:szCs w:val="22"/>
              </w:rPr>
              <w:t xml:space="preserve">DDV </w:t>
            </w:r>
          </w:p>
          <w:p w:rsidR="00BB74A3" w:rsidRPr="00F17ED2" w:rsidRDefault="00BB74A3" w:rsidP="005A68E0">
            <w:pPr>
              <w:jc w:val="center"/>
              <w:rPr>
                <w:rFonts w:asciiTheme="minorHAnsi" w:hAnsiTheme="minorHAnsi" w:cstheme="minorHAnsi"/>
                <w:b/>
                <w:sz w:val="22"/>
                <w:szCs w:val="22"/>
              </w:rPr>
            </w:pPr>
            <w:r w:rsidRPr="00F17ED2">
              <w:rPr>
                <w:rFonts w:asciiTheme="minorHAnsi" w:hAnsiTheme="minorHAnsi" w:cstheme="minorHAnsi"/>
                <w:b/>
                <w:sz w:val="22"/>
                <w:szCs w:val="22"/>
              </w:rPr>
              <w:t>v EUR</w:t>
            </w:r>
          </w:p>
        </w:tc>
        <w:tc>
          <w:tcPr>
            <w:tcW w:w="1709" w:type="dxa"/>
          </w:tcPr>
          <w:p w:rsidR="00BB74A3" w:rsidRPr="00F17ED2" w:rsidRDefault="00BB74A3" w:rsidP="005A68E0">
            <w:pPr>
              <w:jc w:val="center"/>
              <w:rPr>
                <w:rFonts w:asciiTheme="minorHAnsi" w:hAnsiTheme="minorHAnsi" w:cstheme="minorHAnsi"/>
                <w:b/>
                <w:sz w:val="22"/>
                <w:szCs w:val="22"/>
              </w:rPr>
            </w:pPr>
            <w:r w:rsidRPr="00F17ED2">
              <w:rPr>
                <w:rFonts w:asciiTheme="minorHAnsi" w:hAnsiTheme="minorHAnsi" w:cstheme="minorHAnsi"/>
                <w:b/>
                <w:sz w:val="22"/>
                <w:szCs w:val="22"/>
              </w:rPr>
              <w:t xml:space="preserve">ponudbena cena sklopa </w:t>
            </w:r>
          </w:p>
          <w:p w:rsidR="00BB74A3" w:rsidRPr="00F17ED2" w:rsidRDefault="00BB74A3" w:rsidP="005A68E0">
            <w:pPr>
              <w:jc w:val="center"/>
              <w:rPr>
                <w:rFonts w:asciiTheme="minorHAnsi" w:hAnsiTheme="minorHAnsi" w:cstheme="minorHAnsi"/>
                <w:b/>
                <w:sz w:val="22"/>
                <w:szCs w:val="22"/>
              </w:rPr>
            </w:pPr>
            <w:r w:rsidRPr="00F17ED2">
              <w:rPr>
                <w:rFonts w:asciiTheme="minorHAnsi" w:hAnsiTheme="minorHAnsi" w:cstheme="minorHAnsi"/>
                <w:b/>
                <w:sz w:val="22"/>
                <w:szCs w:val="22"/>
              </w:rPr>
              <w:t>vrednost skupaj v EUR z  DDV</w:t>
            </w:r>
          </w:p>
        </w:tc>
      </w:tr>
      <w:tr w:rsidR="00BB74A3" w:rsidRPr="00F17ED2" w:rsidTr="005A68E0">
        <w:tc>
          <w:tcPr>
            <w:tcW w:w="1085" w:type="dxa"/>
          </w:tcPr>
          <w:p w:rsidR="00BB74A3" w:rsidRPr="00F17ED2" w:rsidRDefault="00BB74A3" w:rsidP="005A68E0">
            <w:pPr>
              <w:tabs>
                <w:tab w:val="left" w:pos="292"/>
              </w:tabs>
              <w:jc w:val="both"/>
              <w:rPr>
                <w:rFonts w:asciiTheme="minorHAnsi" w:hAnsiTheme="minorHAnsi" w:cstheme="minorHAnsi"/>
                <w:sz w:val="22"/>
                <w:szCs w:val="22"/>
              </w:rPr>
            </w:pPr>
          </w:p>
          <w:p w:rsidR="00BB74A3" w:rsidRPr="00F17ED2" w:rsidRDefault="00BB74A3" w:rsidP="005A68E0">
            <w:pPr>
              <w:tabs>
                <w:tab w:val="left" w:pos="292"/>
              </w:tabs>
              <w:jc w:val="both"/>
              <w:rPr>
                <w:rFonts w:asciiTheme="minorHAnsi" w:hAnsiTheme="minorHAnsi" w:cstheme="minorHAnsi"/>
                <w:sz w:val="22"/>
                <w:szCs w:val="22"/>
              </w:rPr>
            </w:pPr>
            <w:r w:rsidRPr="00F17ED2">
              <w:rPr>
                <w:rFonts w:asciiTheme="minorHAnsi" w:hAnsiTheme="minorHAnsi" w:cstheme="minorHAnsi"/>
                <w:sz w:val="22"/>
                <w:szCs w:val="22"/>
              </w:rPr>
              <w:t>sklop 1</w:t>
            </w:r>
          </w:p>
        </w:tc>
        <w:tc>
          <w:tcPr>
            <w:tcW w:w="2617" w:type="dxa"/>
          </w:tcPr>
          <w:p w:rsidR="00BB74A3" w:rsidRPr="00F17ED2" w:rsidRDefault="0045103F"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Storitve z bagerjem</w:t>
            </w:r>
          </w:p>
          <w:p w:rsidR="00BB74A3" w:rsidRPr="00F17ED2" w:rsidRDefault="00BB74A3" w:rsidP="005A68E0">
            <w:pPr>
              <w:tabs>
                <w:tab w:val="left" w:pos="426"/>
              </w:tabs>
              <w:rPr>
                <w:rFonts w:asciiTheme="minorHAnsi" w:hAnsiTheme="minorHAnsi" w:cstheme="minorHAnsi"/>
                <w:b/>
                <w:sz w:val="22"/>
                <w:szCs w:val="22"/>
              </w:rPr>
            </w:pPr>
            <w:r w:rsidRPr="00F17ED2">
              <w:rPr>
                <w:rFonts w:asciiTheme="minorHAnsi" w:hAnsiTheme="minorHAnsi" w:cstheme="minorHAnsi"/>
                <w:sz w:val="22"/>
                <w:szCs w:val="22"/>
              </w:rPr>
              <w:t>18</w:t>
            </w:r>
            <w:r w:rsidR="00E8225B">
              <w:rPr>
                <w:rFonts w:asciiTheme="minorHAnsi" w:hAnsiTheme="minorHAnsi" w:cstheme="minorHAnsi"/>
                <w:sz w:val="22"/>
                <w:szCs w:val="22"/>
              </w:rPr>
              <w:t xml:space="preserve"> t</w:t>
            </w:r>
            <w:r w:rsidRPr="00F17ED2">
              <w:rPr>
                <w:rFonts w:asciiTheme="minorHAnsi" w:hAnsiTheme="minorHAnsi" w:cstheme="minorHAnsi"/>
                <w:sz w:val="22"/>
                <w:szCs w:val="22"/>
              </w:rPr>
              <w:t xml:space="preserve"> - 19 t</w:t>
            </w:r>
          </w:p>
        </w:tc>
        <w:tc>
          <w:tcPr>
            <w:tcW w:w="1926" w:type="dxa"/>
          </w:tcPr>
          <w:p w:rsidR="00BB74A3" w:rsidRPr="00F17ED2" w:rsidRDefault="00BB74A3" w:rsidP="005A68E0">
            <w:pPr>
              <w:rPr>
                <w:rFonts w:asciiTheme="minorHAnsi" w:hAnsiTheme="minorHAnsi" w:cstheme="minorHAnsi"/>
              </w:rPr>
            </w:pPr>
          </w:p>
        </w:tc>
        <w:tc>
          <w:tcPr>
            <w:tcW w:w="1725" w:type="dxa"/>
          </w:tcPr>
          <w:p w:rsidR="00BB74A3" w:rsidRPr="00F17ED2" w:rsidRDefault="00BB74A3" w:rsidP="005A68E0">
            <w:pPr>
              <w:rPr>
                <w:rFonts w:asciiTheme="minorHAnsi" w:hAnsiTheme="minorHAnsi" w:cstheme="minorHAnsi"/>
              </w:rPr>
            </w:pPr>
          </w:p>
        </w:tc>
        <w:tc>
          <w:tcPr>
            <w:tcW w:w="1709" w:type="dxa"/>
          </w:tcPr>
          <w:p w:rsidR="00BB74A3" w:rsidRPr="00F17ED2" w:rsidRDefault="00BB74A3" w:rsidP="005A68E0">
            <w:pPr>
              <w:rPr>
                <w:rFonts w:asciiTheme="minorHAnsi" w:hAnsiTheme="minorHAnsi" w:cstheme="minorHAnsi"/>
              </w:rPr>
            </w:pPr>
          </w:p>
        </w:tc>
      </w:tr>
      <w:tr w:rsidR="00BB74A3" w:rsidRPr="00F17ED2" w:rsidTr="005A68E0">
        <w:tc>
          <w:tcPr>
            <w:tcW w:w="1085" w:type="dxa"/>
          </w:tcPr>
          <w:p w:rsidR="00BB74A3" w:rsidRPr="00F17ED2" w:rsidRDefault="00BB74A3" w:rsidP="005A68E0">
            <w:pPr>
              <w:tabs>
                <w:tab w:val="left" w:pos="292"/>
              </w:tabs>
              <w:jc w:val="both"/>
              <w:rPr>
                <w:rFonts w:asciiTheme="minorHAnsi" w:hAnsiTheme="minorHAnsi" w:cstheme="minorHAnsi"/>
                <w:sz w:val="22"/>
                <w:szCs w:val="22"/>
              </w:rPr>
            </w:pPr>
          </w:p>
          <w:p w:rsidR="00BB74A3" w:rsidRPr="00F17ED2" w:rsidRDefault="00BB74A3" w:rsidP="005A68E0">
            <w:pPr>
              <w:tabs>
                <w:tab w:val="left" w:pos="292"/>
              </w:tabs>
              <w:jc w:val="both"/>
              <w:rPr>
                <w:rFonts w:asciiTheme="minorHAnsi" w:hAnsiTheme="minorHAnsi" w:cstheme="minorHAnsi"/>
                <w:sz w:val="22"/>
                <w:szCs w:val="22"/>
              </w:rPr>
            </w:pPr>
            <w:r w:rsidRPr="00F17ED2">
              <w:rPr>
                <w:rFonts w:asciiTheme="minorHAnsi" w:hAnsiTheme="minorHAnsi" w:cstheme="minorHAnsi"/>
                <w:sz w:val="22"/>
                <w:szCs w:val="22"/>
              </w:rPr>
              <w:t>sklop 2</w:t>
            </w:r>
          </w:p>
        </w:tc>
        <w:tc>
          <w:tcPr>
            <w:tcW w:w="2617" w:type="dxa"/>
          </w:tcPr>
          <w:p w:rsidR="0045103F" w:rsidRPr="00F17ED2" w:rsidRDefault="0045103F" w:rsidP="0045103F">
            <w:pPr>
              <w:tabs>
                <w:tab w:val="left" w:pos="426"/>
              </w:tabs>
              <w:rPr>
                <w:rFonts w:asciiTheme="minorHAnsi" w:hAnsiTheme="minorHAnsi" w:cstheme="minorHAnsi"/>
                <w:sz w:val="22"/>
                <w:szCs w:val="22"/>
              </w:rPr>
            </w:pPr>
            <w:r w:rsidRPr="00F17ED2">
              <w:rPr>
                <w:rFonts w:asciiTheme="minorHAnsi" w:hAnsiTheme="minorHAnsi" w:cstheme="minorHAnsi"/>
                <w:sz w:val="22"/>
                <w:szCs w:val="22"/>
              </w:rPr>
              <w:t>Storitve z bagerjem</w:t>
            </w:r>
          </w:p>
          <w:p w:rsidR="00BB74A3" w:rsidRPr="00F17ED2" w:rsidRDefault="00BB74A3"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 xml:space="preserve">16 </w:t>
            </w:r>
            <w:r w:rsidR="00E8225B">
              <w:rPr>
                <w:rFonts w:asciiTheme="minorHAnsi" w:hAnsiTheme="minorHAnsi" w:cstheme="minorHAnsi"/>
                <w:sz w:val="22"/>
                <w:szCs w:val="22"/>
              </w:rPr>
              <w:t xml:space="preserve">t </w:t>
            </w:r>
            <w:r w:rsidRPr="00F17ED2">
              <w:rPr>
                <w:rFonts w:asciiTheme="minorHAnsi" w:hAnsiTheme="minorHAnsi" w:cstheme="minorHAnsi"/>
                <w:sz w:val="22"/>
                <w:szCs w:val="22"/>
              </w:rPr>
              <w:t>- 17 t</w:t>
            </w:r>
          </w:p>
        </w:tc>
        <w:tc>
          <w:tcPr>
            <w:tcW w:w="1926" w:type="dxa"/>
          </w:tcPr>
          <w:p w:rsidR="00BB74A3" w:rsidRPr="00F17ED2" w:rsidRDefault="00BB74A3" w:rsidP="005A68E0">
            <w:pPr>
              <w:rPr>
                <w:rFonts w:asciiTheme="minorHAnsi" w:hAnsiTheme="minorHAnsi" w:cstheme="minorHAnsi"/>
              </w:rPr>
            </w:pPr>
          </w:p>
        </w:tc>
        <w:tc>
          <w:tcPr>
            <w:tcW w:w="1725" w:type="dxa"/>
          </w:tcPr>
          <w:p w:rsidR="00BB74A3" w:rsidRPr="00F17ED2" w:rsidRDefault="00BB74A3" w:rsidP="005A68E0">
            <w:pPr>
              <w:rPr>
                <w:rFonts w:asciiTheme="minorHAnsi" w:hAnsiTheme="minorHAnsi" w:cstheme="minorHAnsi"/>
              </w:rPr>
            </w:pPr>
          </w:p>
        </w:tc>
        <w:tc>
          <w:tcPr>
            <w:tcW w:w="1709" w:type="dxa"/>
          </w:tcPr>
          <w:p w:rsidR="00BB74A3" w:rsidRPr="00F17ED2" w:rsidRDefault="00BB74A3" w:rsidP="005A68E0">
            <w:pPr>
              <w:rPr>
                <w:rFonts w:asciiTheme="minorHAnsi" w:hAnsiTheme="minorHAnsi" w:cstheme="minorHAnsi"/>
              </w:rPr>
            </w:pPr>
          </w:p>
        </w:tc>
      </w:tr>
      <w:tr w:rsidR="00BB74A3" w:rsidRPr="00F17ED2" w:rsidTr="005A68E0">
        <w:tc>
          <w:tcPr>
            <w:tcW w:w="1085" w:type="dxa"/>
            <w:tcBorders>
              <w:top w:val="single" w:sz="4" w:space="0" w:color="auto"/>
              <w:left w:val="single" w:sz="4" w:space="0" w:color="auto"/>
              <w:bottom w:val="single" w:sz="4" w:space="0" w:color="auto"/>
              <w:right w:val="nil"/>
            </w:tcBorders>
          </w:tcPr>
          <w:p w:rsidR="00BB74A3" w:rsidRPr="00F17ED2" w:rsidRDefault="00BB74A3" w:rsidP="005A68E0">
            <w:pPr>
              <w:tabs>
                <w:tab w:val="left" w:pos="426"/>
              </w:tabs>
              <w:rPr>
                <w:rFonts w:asciiTheme="minorHAnsi" w:hAnsiTheme="minorHAnsi" w:cstheme="minorHAnsi"/>
                <w:sz w:val="22"/>
                <w:szCs w:val="22"/>
              </w:rPr>
            </w:pPr>
          </w:p>
          <w:p w:rsidR="00BB74A3" w:rsidRPr="00F17ED2" w:rsidRDefault="00BB74A3"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sklop 3</w:t>
            </w:r>
          </w:p>
        </w:tc>
        <w:tc>
          <w:tcPr>
            <w:tcW w:w="2617" w:type="dxa"/>
            <w:tcBorders>
              <w:top w:val="single" w:sz="4" w:space="0" w:color="auto"/>
              <w:left w:val="single" w:sz="4" w:space="0" w:color="auto"/>
              <w:bottom w:val="single" w:sz="4" w:space="0" w:color="auto"/>
              <w:right w:val="nil"/>
            </w:tcBorders>
          </w:tcPr>
          <w:p w:rsidR="0045103F" w:rsidRPr="00F17ED2" w:rsidRDefault="0045103F" w:rsidP="0045103F">
            <w:pPr>
              <w:tabs>
                <w:tab w:val="left" w:pos="426"/>
              </w:tabs>
              <w:rPr>
                <w:rFonts w:asciiTheme="minorHAnsi" w:hAnsiTheme="minorHAnsi" w:cstheme="minorHAnsi"/>
                <w:sz w:val="22"/>
                <w:szCs w:val="22"/>
              </w:rPr>
            </w:pPr>
            <w:r w:rsidRPr="00F17ED2">
              <w:rPr>
                <w:rFonts w:asciiTheme="minorHAnsi" w:hAnsiTheme="minorHAnsi" w:cstheme="minorHAnsi"/>
                <w:sz w:val="22"/>
                <w:szCs w:val="22"/>
              </w:rPr>
              <w:t>Storitve z bagerjem</w:t>
            </w:r>
          </w:p>
          <w:p w:rsidR="00BB74A3" w:rsidRPr="00F17ED2" w:rsidRDefault="00E8225B" w:rsidP="00E8225B">
            <w:pPr>
              <w:tabs>
                <w:tab w:val="left" w:pos="426"/>
              </w:tabs>
              <w:rPr>
                <w:rFonts w:asciiTheme="minorHAnsi" w:hAnsiTheme="minorHAnsi" w:cstheme="minorHAnsi"/>
                <w:sz w:val="22"/>
                <w:szCs w:val="22"/>
              </w:rPr>
            </w:pPr>
            <w:r>
              <w:rPr>
                <w:rFonts w:asciiTheme="minorHAnsi" w:hAnsiTheme="minorHAnsi" w:cstheme="minorHAnsi"/>
                <w:sz w:val="22"/>
                <w:szCs w:val="22"/>
              </w:rPr>
              <w:t>14,5</w:t>
            </w:r>
            <w:r w:rsidR="00BB74A3" w:rsidRPr="00F17ED2">
              <w:rPr>
                <w:rFonts w:asciiTheme="minorHAnsi" w:hAnsiTheme="minorHAnsi" w:cstheme="minorHAnsi"/>
                <w:sz w:val="22"/>
                <w:szCs w:val="22"/>
              </w:rPr>
              <w:t xml:space="preserve"> t </w:t>
            </w:r>
            <w:r>
              <w:rPr>
                <w:rFonts w:asciiTheme="minorHAnsi" w:hAnsiTheme="minorHAnsi" w:cstheme="minorHAnsi"/>
                <w:sz w:val="22"/>
                <w:szCs w:val="22"/>
              </w:rPr>
              <w:t>–</w:t>
            </w:r>
            <w:r w:rsidR="00BB74A3" w:rsidRPr="00F17ED2">
              <w:rPr>
                <w:rFonts w:asciiTheme="minorHAnsi" w:hAnsiTheme="minorHAnsi" w:cstheme="minorHAnsi"/>
                <w:sz w:val="22"/>
                <w:szCs w:val="22"/>
              </w:rPr>
              <w:t xml:space="preserve"> 1</w:t>
            </w:r>
            <w:r>
              <w:rPr>
                <w:rFonts w:asciiTheme="minorHAnsi" w:hAnsiTheme="minorHAnsi" w:cstheme="minorHAnsi"/>
                <w:sz w:val="22"/>
                <w:szCs w:val="22"/>
              </w:rPr>
              <w:t>5,5</w:t>
            </w:r>
            <w:r w:rsidR="00BB74A3" w:rsidRPr="00F17ED2">
              <w:rPr>
                <w:rFonts w:asciiTheme="minorHAnsi" w:hAnsiTheme="minorHAnsi" w:cstheme="minorHAnsi"/>
                <w:sz w:val="22"/>
                <w:szCs w:val="22"/>
              </w:rPr>
              <w:t xml:space="preserve"> t</w:t>
            </w:r>
          </w:p>
        </w:tc>
        <w:tc>
          <w:tcPr>
            <w:tcW w:w="1926" w:type="dxa"/>
            <w:tcBorders>
              <w:left w:val="single" w:sz="4" w:space="0" w:color="auto"/>
            </w:tcBorders>
          </w:tcPr>
          <w:p w:rsidR="00BB74A3" w:rsidRPr="00F17ED2" w:rsidRDefault="00BB74A3" w:rsidP="005A68E0">
            <w:pPr>
              <w:rPr>
                <w:rFonts w:asciiTheme="minorHAnsi" w:hAnsiTheme="minorHAnsi" w:cstheme="minorHAnsi"/>
              </w:rPr>
            </w:pPr>
          </w:p>
        </w:tc>
        <w:tc>
          <w:tcPr>
            <w:tcW w:w="1725" w:type="dxa"/>
          </w:tcPr>
          <w:p w:rsidR="00BB74A3" w:rsidRPr="00F17ED2" w:rsidRDefault="00BB74A3" w:rsidP="005A68E0">
            <w:pPr>
              <w:rPr>
                <w:rFonts w:asciiTheme="minorHAnsi" w:hAnsiTheme="minorHAnsi" w:cstheme="minorHAnsi"/>
              </w:rPr>
            </w:pPr>
          </w:p>
        </w:tc>
        <w:tc>
          <w:tcPr>
            <w:tcW w:w="1709" w:type="dxa"/>
          </w:tcPr>
          <w:p w:rsidR="00BB74A3" w:rsidRPr="00F17ED2" w:rsidRDefault="00BB74A3" w:rsidP="005A68E0">
            <w:pPr>
              <w:rPr>
                <w:rFonts w:asciiTheme="minorHAnsi" w:hAnsiTheme="minorHAnsi" w:cstheme="minorHAnsi"/>
              </w:rPr>
            </w:pPr>
          </w:p>
        </w:tc>
      </w:tr>
      <w:tr w:rsidR="00BB74A3" w:rsidRPr="00F17ED2" w:rsidTr="005A68E0">
        <w:tc>
          <w:tcPr>
            <w:tcW w:w="1085" w:type="dxa"/>
            <w:tcBorders>
              <w:top w:val="single" w:sz="4" w:space="0" w:color="auto"/>
              <w:left w:val="single" w:sz="4" w:space="0" w:color="auto"/>
              <w:bottom w:val="single" w:sz="4" w:space="0" w:color="auto"/>
              <w:right w:val="nil"/>
            </w:tcBorders>
          </w:tcPr>
          <w:p w:rsidR="00BB74A3" w:rsidRPr="00F17ED2" w:rsidRDefault="00BB74A3" w:rsidP="005A68E0">
            <w:pPr>
              <w:tabs>
                <w:tab w:val="left" w:pos="426"/>
              </w:tabs>
              <w:rPr>
                <w:rFonts w:asciiTheme="minorHAnsi" w:hAnsiTheme="minorHAnsi" w:cstheme="minorHAnsi"/>
                <w:sz w:val="22"/>
                <w:szCs w:val="22"/>
              </w:rPr>
            </w:pPr>
          </w:p>
          <w:p w:rsidR="00BB74A3" w:rsidRPr="00F17ED2" w:rsidRDefault="00BB74A3"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sklop 4</w:t>
            </w:r>
          </w:p>
        </w:tc>
        <w:tc>
          <w:tcPr>
            <w:tcW w:w="2617" w:type="dxa"/>
            <w:tcBorders>
              <w:top w:val="single" w:sz="4" w:space="0" w:color="auto"/>
              <w:left w:val="single" w:sz="4" w:space="0" w:color="auto"/>
              <w:bottom w:val="single" w:sz="4" w:space="0" w:color="auto"/>
              <w:right w:val="nil"/>
            </w:tcBorders>
          </w:tcPr>
          <w:p w:rsidR="0045103F" w:rsidRPr="00F17ED2" w:rsidRDefault="0045103F" w:rsidP="0045103F">
            <w:pPr>
              <w:tabs>
                <w:tab w:val="left" w:pos="426"/>
              </w:tabs>
              <w:rPr>
                <w:rFonts w:asciiTheme="minorHAnsi" w:hAnsiTheme="minorHAnsi" w:cstheme="minorHAnsi"/>
                <w:sz w:val="22"/>
                <w:szCs w:val="22"/>
              </w:rPr>
            </w:pPr>
            <w:r w:rsidRPr="00F17ED2">
              <w:rPr>
                <w:rFonts w:asciiTheme="minorHAnsi" w:hAnsiTheme="minorHAnsi" w:cstheme="minorHAnsi"/>
                <w:sz w:val="22"/>
                <w:szCs w:val="22"/>
              </w:rPr>
              <w:t>Storitve z bagerjem</w:t>
            </w:r>
          </w:p>
          <w:p w:rsidR="00BB74A3" w:rsidRPr="00F17ED2" w:rsidRDefault="00BB74A3"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 xml:space="preserve"> 5</w:t>
            </w:r>
            <w:r w:rsidR="00E8225B">
              <w:rPr>
                <w:rFonts w:asciiTheme="minorHAnsi" w:hAnsiTheme="minorHAnsi" w:cstheme="minorHAnsi"/>
                <w:sz w:val="22"/>
                <w:szCs w:val="22"/>
              </w:rPr>
              <w:t>,5 t</w:t>
            </w:r>
            <w:r w:rsidRPr="00F17ED2">
              <w:rPr>
                <w:rFonts w:asciiTheme="minorHAnsi" w:hAnsiTheme="minorHAnsi" w:cstheme="minorHAnsi"/>
                <w:sz w:val="22"/>
                <w:szCs w:val="22"/>
              </w:rPr>
              <w:t xml:space="preserve"> </w:t>
            </w:r>
            <w:r w:rsidR="00E8225B">
              <w:rPr>
                <w:rFonts w:asciiTheme="minorHAnsi" w:hAnsiTheme="minorHAnsi" w:cstheme="minorHAnsi"/>
                <w:sz w:val="22"/>
                <w:szCs w:val="22"/>
              </w:rPr>
              <w:t>–</w:t>
            </w:r>
            <w:r w:rsidRPr="00F17ED2">
              <w:rPr>
                <w:rFonts w:asciiTheme="minorHAnsi" w:hAnsiTheme="minorHAnsi" w:cstheme="minorHAnsi"/>
                <w:sz w:val="22"/>
                <w:szCs w:val="22"/>
              </w:rPr>
              <w:t xml:space="preserve"> 6</w:t>
            </w:r>
            <w:r w:rsidR="00E8225B">
              <w:rPr>
                <w:rFonts w:asciiTheme="minorHAnsi" w:hAnsiTheme="minorHAnsi" w:cstheme="minorHAnsi"/>
                <w:sz w:val="22"/>
                <w:szCs w:val="22"/>
              </w:rPr>
              <w:t>,5</w:t>
            </w:r>
            <w:r w:rsidRPr="00F17ED2">
              <w:rPr>
                <w:rFonts w:asciiTheme="minorHAnsi" w:hAnsiTheme="minorHAnsi" w:cstheme="minorHAnsi"/>
                <w:sz w:val="22"/>
                <w:szCs w:val="22"/>
              </w:rPr>
              <w:t xml:space="preserve"> t</w:t>
            </w:r>
          </w:p>
        </w:tc>
        <w:tc>
          <w:tcPr>
            <w:tcW w:w="1926" w:type="dxa"/>
            <w:tcBorders>
              <w:left w:val="single" w:sz="4" w:space="0" w:color="auto"/>
            </w:tcBorders>
          </w:tcPr>
          <w:p w:rsidR="00BB74A3" w:rsidRPr="00F17ED2" w:rsidRDefault="00BB74A3" w:rsidP="005A68E0">
            <w:pPr>
              <w:rPr>
                <w:rFonts w:asciiTheme="minorHAnsi" w:hAnsiTheme="minorHAnsi" w:cstheme="minorHAnsi"/>
              </w:rPr>
            </w:pPr>
          </w:p>
        </w:tc>
        <w:tc>
          <w:tcPr>
            <w:tcW w:w="1725" w:type="dxa"/>
          </w:tcPr>
          <w:p w:rsidR="00BB74A3" w:rsidRPr="00F17ED2" w:rsidRDefault="00BB74A3" w:rsidP="005A68E0">
            <w:pPr>
              <w:rPr>
                <w:rFonts w:asciiTheme="minorHAnsi" w:hAnsiTheme="minorHAnsi" w:cstheme="minorHAnsi"/>
              </w:rPr>
            </w:pPr>
          </w:p>
        </w:tc>
        <w:tc>
          <w:tcPr>
            <w:tcW w:w="1709" w:type="dxa"/>
          </w:tcPr>
          <w:p w:rsidR="00BB74A3" w:rsidRPr="00F17ED2" w:rsidRDefault="00BB74A3" w:rsidP="005A68E0">
            <w:pPr>
              <w:rPr>
                <w:rFonts w:asciiTheme="minorHAnsi" w:hAnsiTheme="minorHAnsi" w:cstheme="minorHAnsi"/>
              </w:rPr>
            </w:pPr>
          </w:p>
        </w:tc>
      </w:tr>
      <w:tr w:rsidR="00BB74A3" w:rsidRPr="00F17ED2" w:rsidTr="005A68E0">
        <w:tc>
          <w:tcPr>
            <w:tcW w:w="1085" w:type="dxa"/>
            <w:tcBorders>
              <w:top w:val="single" w:sz="4" w:space="0" w:color="auto"/>
              <w:left w:val="single" w:sz="4" w:space="0" w:color="auto"/>
              <w:bottom w:val="single" w:sz="4" w:space="0" w:color="auto"/>
              <w:right w:val="nil"/>
            </w:tcBorders>
          </w:tcPr>
          <w:p w:rsidR="00BB74A3" w:rsidRPr="00F17ED2" w:rsidRDefault="00BB74A3" w:rsidP="005A68E0">
            <w:pPr>
              <w:tabs>
                <w:tab w:val="left" w:pos="426"/>
              </w:tabs>
              <w:rPr>
                <w:rFonts w:asciiTheme="minorHAnsi" w:hAnsiTheme="minorHAnsi" w:cstheme="minorHAnsi"/>
                <w:sz w:val="22"/>
                <w:szCs w:val="22"/>
              </w:rPr>
            </w:pPr>
          </w:p>
          <w:p w:rsidR="00BB74A3" w:rsidRPr="00F17ED2" w:rsidRDefault="00BB74A3"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sklop 5</w:t>
            </w:r>
          </w:p>
        </w:tc>
        <w:tc>
          <w:tcPr>
            <w:tcW w:w="2617" w:type="dxa"/>
            <w:tcBorders>
              <w:top w:val="single" w:sz="4" w:space="0" w:color="auto"/>
              <w:left w:val="single" w:sz="4" w:space="0" w:color="auto"/>
              <w:bottom w:val="single" w:sz="4" w:space="0" w:color="auto"/>
              <w:right w:val="nil"/>
            </w:tcBorders>
          </w:tcPr>
          <w:p w:rsidR="0045103F" w:rsidRPr="00F17ED2" w:rsidRDefault="0045103F" w:rsidP="0045103F">
            <w:pPr>
              <w:tabs>
                <w:tab w:val="left" w:pos="426"/>
              </w:tabs>
              <w:rPr>
                <w:rFonts w:asciiTheme="minorHAnsi" w:hAnsiTheme="minorHAnsi" w:cstheme="minorHAnsi"/>
                <w:sz w:val="22"/>
                <w:szCs w:val="22"/>
              </w:rPr>
            </w:pPr>
            <w:r w:rsidRPr="00F17ED2">
              <w:rPr>
                <w:rFonts w:asciiTheme="minorHAnsi" w:hAnsiTheme="minorHAnsi" w:cstheme="minorHAnsi"/>
                <w:sz w:val="22"/>
                <w:szCs w:val="22"/>
              </w:rPr>
              <w:t>Storitve z bagerjem</w:t>
            </w:r>
          </w:p>
          <w:p w:rsidR="00BB74A3" w:rsidRPr="00F17ED2" w:rsidRDefault="00BB74A3"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4</w:t>
            </w:r>
            <w:r w:rsidR="00E8225B">
              <w:rPr>
                <w:rFonts w:asciiTheme="minorHAnsi" w:hAnsiTheme="minorHAnsi" w:cstheme="minorHAnsi"/>
                <w:sz w:val="22"/>
                <w:szCs w:val="22"/>
              </w:rPr>
              <w:t xml:space="preserve"> t</w:t>
            </w:r>
            <w:r w:rsidRPr="00F17ED2">
              <w:rPr>
                <w:rFonts w:asciiTheme="minorHAnsi" w:hAnsiTheme="minorHAnsi" w:cstheme="minorHAnsi"/>
                <w:sz w:val="22"/>
                <w:szCs w:val="22"/>
              </w:rPr>
              <w:t xml:space="preserve"> - 5 t</w:t>
            </w:r>
          </w:p>
        </w:tc>
        <w:tc>
          <w:tcPr>
            <w:tcW w:w="1926" w:type="dxa"/>
            <w:tcBorders>
              <w:left w:val="single" w:sz="4" w:space="0" w:color="auto"/>
            </w:tcBorders>
          </w:tcPr>
          <w:p w:rsidR="00BB74A3" w:rsidRPr="00F17ED2" w:rsidRDefault="00BB74A3" w:rsidP="005A68E0">
            <w:pPr>
              <w:rPr>
                <w:rFonts w:asciiTheme="minorHAnsi" w:hAnsiTheme="minorHAnsi" w:cstheme="minorHAnsi"/>
              </w:rPr>
            </w:pPr>
          </w:p>
        </w:tc>
        <w:tc>
          <w:tcPr>
            <w:tcW w:w="1725" w:type="dxa"/>
          </w:tcPr>
          <w:p w:rsidR="00BB74A3" w:rsidRPr="00F17ED2" w:rsidRDefault="00BB74A3" w:rsidP="005A68E0">
            <w:pPr>
              <w:rPr>
                <w:rFonts w:asciiTheme="minorHAnsi" w:hAnsiTheme="minorHAnsi" w:cstheme="minorHAnsi"/>
              </w:rPr>
            </w:pPr>
          </w:p>
        </w:tc>
        <w:tc>
          <w:tcPr>
            <w:tcW w:w="1709" w:type="dxa"/>
          </w:tcPr>
          <w:p w:rsidR="00BB74A3" w:rsidRPr="00F17ED2" w:rsidRDefault="00BB74A3" w:rsidP="005A68E0">
            <w:pPr>
              <w:rPr>
                <w:rFonts w:asciiTheme="minorHAnsi" w:hAnsiTheme="minorHAnsi" w:cstheme="minorHAnsi"/>
              </w:rPr>
            </w:pPr>
          </w:p>
        </w:tc>
      </w:tr>
      <w:tr w:rsidR="00BB74A3" w:rsidRPr="00F17ED2" w:rsidTr="005A68E0">
        <w:tc>
          <w:tcPr>
            <w:tcW w:w="1085" w:type="dxa"/>
            <w:tcBorders>
              <w:top w:val="single" w:sz="4" w:space="0" w:color="auto"/>
              <w:left w:val="single" w:sz="4" w:space="0" w:color="auto"/>
              <w:bottom w:val="single" w:sz="4" w:space="0" w:color="auto"/>
              <w:right w:val="nil"/>
            </w:tcBorders>
          </w:tcPr>
          <w:p w:rsidR="00BB74A3" w:rsidRPr="00F17ED2" w:rsidRDefault="00BB74A3" w:rsidP="005A68E0">
            <w:pPr>
              <w:tabs>
                <w:tab w:val="left" w:pos="426"/>
              </w:tabs>
              <w:rPr>
                <w:rFonts w:asciiTheme="minorHAnsi" w:hAnsiTheme="minorHAnsi" w:cstheme="minorHAnsi"/>
                <w:sz w:val="22"/>
                <w:szCs w:val="22"/>
              </w:rPr>
            </w:pPr>
          </w:p>
          <w:p w:rsidR="00BB74A3" w:rsidRPr="00F17ED2" w:rsidRDefault="00BB74A3"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sklop 6</w:t>
            </w:r>
          </w:p>
        </w:tc>
        <w:tc>
          <w:tcPr>
            <w:tcW w:w="2617" w:type="dxa"/>
            <w:tcBorders>
              <w:top w:val="single" w:sz="4" w:space="0" w:color="auto"/>
              <w:left w:val="single" w:sz="4" w:space="0" w:color="auto"/>
              <w:bottom w:val="single" w:sz="4" w:space="0" w:color="auto"/>
              <w:right w:val="nil"/>
            </w:tcBorders>
          </w:tcPr>
          <w:p w:rsidR="0045103F" w:rsidRPr="00F17ED2" w:rsidRDefault="0045103F" w:rsidP="0045103F">
            <w:pPr>
              <w:tabs>
                <w:tab w:val="left" w:pos="426"/>
              </w:tabs>
              <w:rPr>
                <w:rFonts w:asciiTheme="minorHAnsi" w:hAnsiTheme="minorHAnsi" w:cstheme="minorHAnsi"/>
                <w:sz w:val="22"/>
                <w:szCs w:val="22"/>
              </w:rPr>
            </w:pPr>
          </w:p>
          <w:p w:rsidR="00BB74A3" w:rsidRPr="00F17ED2" w:rsidRDefault="0045103F"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Storitve z rovokopačem</w:t>
            </w:r>
          </w:p>
        </w:tc>
        <w:tc>
          <w:tcPr>
            <w:tcW w:w="1926" w:type="dxa"/>
            <w:tcBorders>
              <w:left w:val="single" w:sz="4" w:space="0" w:color="auto"/>
            </w:tcBorders>
          </w:tcPr>
          <w:p w:rsidR="00BB74A3" w:rsidRPr="00F17ED2" w:rsidRDefault="00BB74A3" w:rsidP="005A68E0">
            <w:pPr>
              <w:rPr>
                <w:rFonts w:asciiTheme="minorHAnsi" w:hAnsiTheme="minorHAnsi" w:cstheme="minorHAnsi"/>
              </w:rPr>
            </w:pPr>
          </w:p>
        </w:tc>
        <w:tc>
          <w:tcPr>
            <w:tcW w:w="1725" w:type="dxa"/>
          </w:tcPr>
          <w:p w:rsidR="00BB74A3" w:rsidRPr="00F17ED2" w:rsidRDefault="00BB74A3" w:rsidP="005A68E0">
            <w:pPr>
              <w:rPr>
                <w:rFonts w:asciiTheme="minorHAnsi" w:hAnsiTheme="minorHAnsi" w:cstheme="minorHAnsi"/>
              </w:rPr>
            </w:pPr>
          </w:p>
        </w:tc>
        <w:tc>
          <w:tcPr>
            <w:tcW w:w="1709" w:type="dxa"/>
          </w:tcPr>
          <w:p w:rsidR="00BB74A3" w:rsidRPr="00F17ED2" w:rsidRDefault="00BB74A3" w:rsidP="005A68E0">
            <w:pPr>
              <w:rPr>
                <w:rFonts w:asciiTheme="minorHAnsi" w:hAnsiTheme="minorHAnsi" w:cstheme="minorHAnsi"/>
              </w:rPr>
            </w:pPr>
          </w:p>
        </w:tc>
      </w:tr>
      <w:tr w:rsidR="00BB74A3" w:rsidRPr="00F17ED2" w:rsidTr="005A68E0">
        <w:tc>
          <w:tcPr>
            <w:tcW w:w="1085" w:type="dxa"/>
            <w:tcBorders>
              <w:top w:val="single" w:sz="4" w:space="0" w:color="auto"/>
              <w:left w:val="single" w:sz="4" w:space="0" w:color="auto"/>
              <w:bottom w:val="single" w:sz="4" w:space="0" w:color="auto"/>
              <w:right w:val="nil"/>
            </w:tcBorders>
          </w:tcPr>
          <w:p w:rsidR="00BB74A3" w:rsidRPr="00F17ED2" w:rsidRDefault="00BB74A3" w:rsidP="005A68E0">
            <w:pPr>
              <w:tabs>
                <w:tab w:val="left" w:pos="426"/>
              </w:tabs>
              <w:rPr>
                <w:rFonts w:asciiTheme="minorHAnsi" w:hAnsiTheme="minorHAnsi" w:cstheme="minorHAnsi"/>
                <w:sz w:val="22"/>
                <w:szCs w:val="22"/>
              </w:rPr>
            </w:pPr>
          </w:p>
          <w:p w:rsidR="00BB74A3" w:rsidRPr="00F17ED2" w:rsidRDefault="00BB74A3"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sklop 7</w:t>
            </w:r>
          </w:p>
        </w:tc>
        <w:tc>
          <w:tcPr>
            <w:tcW w:w="2617" w:type="dxa"/>
            <w:tcBorders>
              <w:top w:val="single" w:sz="4" w:space="0" w:color="auto"/>
              <w:left w:val="single" w:sz="4" w:space="0" w:color="auto"/>
              <w:bottom w:val="single" w:sz="4" w:space="0" w:color="auto"/>
              <w:right w:val="nil"/>
            </w:tcBorders>
          </w:tcPr>
          <w:p w:rsidR="00BB74A3" w:rsidRPr="00F17ED2" w:rsidRDefault="005A68E0"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S</w:t>
            </w:r>
            <w:r w:rsidR="0045103F" w:rsidRPr="00F17ED2">
              <w:rPr>
                <w:rFonts w:asciiTheme="minorHAnsi" w:hAnsiTheme="minorHAnsi" w:cstheme="minorHAnsi"/>
                <w:sz w:val="22"/>
                <w:szCs w:val="22"/>
              </w:rPr>
              <w:t>toritve s triosni</w:t>
            </w:r>
            <w:r w:rsidR="002A69DE" w:rsidRPr="00F17ED2">
              <w:rPr>
                <w:rFonts w:asciiTheme="minorHAnsi" w:hAnsiTheme="minorHAnsi" w:cstheme="minorHAnsi"/>
                <w:sz w:val="22"/>
                <w:szCs w:val="22"/>
              </w:rPr>
              <w:t>m</w:t>
            </w:r>
            <w:r w:rsidR="0045103F" w:rsidRPr="00F17ED2">
              <w:rPr>
                <w:rFonts w:asciiTheme="minorHAnsi" w:hAnsiTheme="minorHAnsi" w:cstheme="minorHAnsi"/>
                <w:sz w:val="22"/>
                <w:szCs w:val="22"/>
              </w:rPr>
              <w:t xml:space="preserve"> </w:t>
            </w:r>
            <w:proofErr w:type="spellStart"/>
            <w:r w:rsidR="0045103F" w:rsidRPr="00F17ED2">
              <w:rPr>
                <w:rFonts w:asciiTheme="minorHAnsi" w:hAnsiTheme="minorHAnsi" w:cstheme="minorHAnsi"/>
                <w:sz w:val="22"/>
                <w:szCs w:val="22"/>
              </w:rPr>
              <w:t>kiper</w:t>
            </w:r>
            <w:r w:rsidR="002A69DE" w:rsidRPr="00F17ED2">
              <w:rPr>
                <w:rFonts w:asciiTheme="minorHAnsi" w:hAnsiTheme="minorHAnsi" w:cstheme="minorHAnsi"/>
                <w:sz w:val="22"/>
                <w:szCs w:val="22"/>
              </w:rPr>
              <w:t>jem</w:t>
            </w:r>
            <w:proofErr w:type="spellEnd"/>
          </w:p>
        </w:tc>
        <w:tc>
          <w:tcPr>
            <w:tcW w:w="1926" w:type="dxa"/>
            <w:tcBorders>
              <w:left w:val="single" w:sz="4" w:space="0" w:color="auto"/>
            </w:tcBorders>
          </w:tcPr>
          <w:p w:rsidR="00BB74A3" w:rsidRPr="00F17ED2" w:rsidRDefault="00BB74A3" w:rsidP="005A68E0">
            <w:pPr>
              <w:rPr>
                <w:rFonts w:asciiTheme="minorHAnsi" w:hAnsiTheme="minorHAnsi" w:cstheme="minorHAnsi"/>
              </w:rPr>
            </w:pPr>
          </w:p>
        </w:tc>
        <w:tc>
          <w:tcPr>
            <w:tcW w:w="1725" w:type="dxa"/>
          </w:tcPr>
          <w:p w:rsidR="00BB74A3" w:rsidRPr="00F17ED2" w:rsidRDefault="00BB74A3" w:rsidP="005A68E0">
            <w:pPr>
              <w:rPr>
                <w:rFonts w:asciiTheme="minorHAnsi" w:hAnsiTheme="minorHAnsi" w:cstheme="minorHAnsi"/>
              </w:rPr>
            </w:pPr>
          </w:p>
        </w:tc>
        <w:tc>
          <w:tcPr>
            <w:tcW w:w="1709" w:type="dxa"/>
          </w:tcPr>
          <w:p w:rsidR="00BB74A3" w:rsidRPr="00F17ED2" w:rsidRDefault="00BB74A3" w:rsidP="005A68E0">
            <w:pPr>
              <w:rPr>
                <w:rFonts w:asciiTheme="minorHAnsi" w:hAnsiTheme="minorHAnsi" w:cstheme="minorHAnsi"/>
              </w:rPr>
            </w:pPr>
          </w:p>
        </w:tc>
      </w:tr>
      <w:tr w:rsidR="00BB74A3" w:rsidRPr="00F17ED2" w:rsidTr="005A68E0">
        <w:tc>
          <w:tcPr>
            <w:tcW w:w="1085" w:type="dxa"/>
            <w:tcBorders>
              <w:top w:val="single" w:sz="4" w:space="0" w:color="auto"/>
              <w:left w:val="single" w:sz="4" w:space="0" w:color="auto"/>
              <w:bottom w:val="single" w:sz="4" w:space="0" w:color="auto"/>
              <w:right w:val="nil"/>
            </w:tcBorders>
          </w:tcPr>
          <w:p w:rsidR="00BB74A3" w:rsidRPr="00F17ED2" w:rsidRDefault="00BB74A3" w:rsidP="005A68E0">
            <w:pPr>
              <w:tabs>
                <w:tab w:val="left" w:pos="426"/>
              </w:tabs>
              <w:rPr>
                <w:rFonts w:asciiTheme="minorHAnsi" w:hAnsiTheme="minorHAnsi" w:cstheme="minorHAnsi"/>
                <w:sz w:val="22"/>
                <w:szCs w:val="22"/>
              </w:rPr>
            </w:pPr>
          </w:p>
          <w:p w:rsidR="00BB74A3" w:rsidRPr="00F17ED2" w:rsidRDefault="00BB74A3" w:rsidP="005A68E0">
            <w:pPr>
              <w:tabs>
                <w:tab w:val="left" w:pos="426"/>
              </w:tabs>
              <w:rPr>
                <w:rFonts w:asciiTheme="minorHAnsi" w:hAnsiTheme="minorHAnsi" w:cstheme="minorHAnsi"/>
                <w:sz w:val="22"/>
                <w:szCs w:val="22"/>
              </w:rPr>
            </w:pPr>
            <w:r w:rsidRPr="00F17ED2">
              <w:rPr>
                <w:rFonts w:asciiTheme="minorHAnsi" w:hAnsiTheme="minorHAnsi" w:cstheme="minorHAnsi"/>
                <w:sz w:val="22"/>
                <w:szCs w:val="22"/>
              </w:rPr>
              <w:t>sklop 8</w:t>
            </w:r>
          </w:p>
        </w:tc>
        <w:tc>
          <w:tcPr>
            <w:tcW w:w="2617" w:type="dxa"/>
            <w:tcBorders>
              <w:top w:val="single" w:sz="4" w:space="0" w:color="auto"/>
              <w:left w:val="single" w:sz="4" w:space="0" w:color="auto"/>
              <w:bottom w:val="single" w:sz="4" w:space="0" w:color="auto"/>
              <w:right w:val="nil"/>
            </w:tcBorders>
          </w:tcPr>
          <w:p w:rsidR="00BB74A3" w:rsidRPr="00F17ED2" w:rsidRDefault="00BB74A3" w:rsidP="005A68E0">
            <w:pPr>
              <w:tabs>
                <w:tab w:val="left" w:pos="426"/>
              </w:tabs>
              <w:rPr>
                <w:rFonts w:asciiTheme="minorHAnsi" w:hAnsiTheme="minorHAnsi" w:cstheme="minorHAnsi"/>
                <w:sz w:val="22"/>
                <w:szCs w:val="22"/>
              </w:rPr>
            </w:pPr>
          </w:p>
          <w:p w:rsidR="00BB74A3" w:rsidRPr="00F17ED2" w:rsidRDefault="0045103F" w:rsidP="0045103F">
            <w:pPr>
              <w:tabs>
                <w:tab w:val="left" w:pos="426"/>
              </w:tabs>
              <w:rPr>
                <w:rFonts w:asciiTheme="minorHAnsi" w:hAnsiTheme="minorHAnsi" w:cstheme="minorHAnsi"/>
                <w:sz w:val="22"/>
                <w:szCs w:val="22"/>
              </w:rPr>
            </w:pPr>
            <w:r w:rsidRPr="00F17ED2">
              <w:rPr>
                <w:rFonts w:asciiTheme="minorHAnsi" w:hAnsiTheme="minorHAnsi" w:cstheme="minorHAnsi"/>
                <w:sz w:val="22"/>
                <w:szCs w:val="22"/>
              </w:rPr>
              <w:t>Prevozne storitve z vlačilci</w:t>
            </w:r>
          </w:p>
        </w:tc>
        <w:tc>
          <w:tcPr>
            <w:tcW w:w="1926" w:type="dxa"/>
            <w:tcBorders>
              <w:left w:val="single" w:sz="4" w:space="0" w:color="auto"/>
            </w:tcBorders>
          </w:tcPr>
          <w:p w:rsidR="00BB74A3" w:rsidRPr="00F17ED2" w:rsidRDefault="00BB74A3" w:rsidP="005A68E0">
            <w:pPr>
              <w:rPr>
                <w:rFonts w:asciiTheme="minorHAnsi" w:hAnsiTheme="minorHAnsi" w:cstheme="minorHAnsi"/>
              </w:rPr>
            </w:pPr>
          </w:p>
        </w:tc>
        <w:tc>
          <w:tcPr>
            <w:tcW w:w="1725" w:type="dxa"/>
          </w:tcPr>
          <w:p w:rsidR="00BB74A3" w:rsidRPr="00F17ED2" w:rsidRDefault="00BB74A3" w:rsidP="005A68E0">
            <w:pPr>
              <w:rPr>
                <w:rFonts w:asciiTheme="minorHAnsi" w:hAnsiTheme="minorHAnsi" w:cstheme="minorHAnsi"/>
              </w:rPr>
            </w:pPr>
          </w:p>
        </w:tc>
        <w:tc>
          <w:tcPr>
            <w:tcW w:w="1709" w:type="dxa"/>
          </w:tcPr>
          <w:p w:rsidR="00BB74A3" w:rsidRPr="00F17ED2" w:rsidRDefault="00BB74A3" w:rsidP="005A68E0">
            <w:pPr>
              <w:rPr>
                <w:rFonts w:asciiTheme="minorHAnsi" w:hAnsiTheme="minorHAnsi" w:cstheme="minorHAnsi"/>
              </w:rPr>
            </w:pPr>
          </w:p>
        </w:tc>
      </w:tr>
      <w:tr w:rsidR="00BB74A3" w:rsidRPr="00F17ED2" w:rsidTr="005A68E0">
        <w:tc>
          <w:tcPr>
            <w:tcW w:w="1085" w:type="dxa"/>
            <w:tcBorders>
              <w:top w:val="single" w:sz="4" w:space="0" w:color="auto"/>
              <w:left w:val="single" w:sz="4" w:space="0" w:color="auto"/>
              <w:bottom w:val="single" w:sz="4" w:space="0" w:color="auto"/>
              <w:right w:val="nil"/>
            </w:tcBorders>
          </w:tcPr>
          <w:p w:rsidR="00BB74A3" w:rsidRPr="00F17ED2" w:rsidRDefault="00BB74A3" w:rsidP="005A68E0">
            <w:pPr>
              <w:jc w:val="right"/>
              <w:rPr>
                <w:rFonts w:asciiTheme="minorHAnsi" w:hAnsiTheme="minorHAnsi" w:cstheme="minorHAnsi"/>
              </w:rPr>
            </w:pPr>
          </w:p>
        </w:tc>
        <w:tc>
          <w:tcPr>
            <w:tcW w:w="2617" w:type="dxa"/>
            <w:tcBorders>
              <w:top w:val="single" w:sz="4" w:space="0" w:color="auto"/>
              <w:left w:val="single" w:sz="4" w:space="0" w:color="auto"/>
              <w:bottom w:val="single" w:sz="4" w:space="0" w:color="auto"/>
              <w:right w:val="nil"/>
            </w:tcBorders>
          </w:tcPr>
          <w:p w:rsidR="00BB74A3" w:rsidRPr="00F17ED2" w:rsidRDefault="00BB74A3" w:rsidP="005A68E0">
            <w:pPr>
              <w:jc w:val="right"/>
              <w:rPr>
                <w:rFonts w:asciiTheme="minorHAnsi" w:hAnsiTheme="minorHAnsi" w:cstheme="minorHAnsi"/>
              </w:rPr>
            </w:pPr>
          </w:p>
          <w:p w:rsidR="00BB74A3" w:rsidRPr="00F17ED2" w:rsidRDefault="00BB74A3" w:rsidP="005A68E0">
            <w:pPr>
              <w:jc w:val="right"/>
              <w:rPr>
                <w:rFonts w:asciiTheme="minorHAnsi" w:hAnsiTheme="minorHAnsi" w:cstheme="minorHAnsi"/>
                <w:b/>
              </w:rPr>
            </w:pPr>
            <w:r w:rsidRPr="00F17ED2">
              <w:rPr>
                <w:rFonts w:asciiTheme="minorHAnsi" w:hAnsiTheme="minorHAnsi" w:cstheme="minorHAnsi"/>
                <w:b/>
              </w:rPr>
              <w:t>SKUPAJ</w:t>
            </w:r>
          </w:p>
        </w:tc>
        <w:tc>
          <w:tcPr>
            <w:tcW w:w="1926" w:type="dxa"/>
            <w:tcBorders>
              <w:left w:val="single" w:sz="4" w:space="0" w:color="auto"/>
            </w:tcBorders>
          </w:tcPr>
          <w:p w:rsidR="00BB74A3" w:rsidRPr="00F17ED2" w:rsidRDefault="00BB74A3" w:rsidP="005A68E0">
            <w:pPr>
              <w:rPr>
                <w:rFonts w:asciiTheme="minorHAnsi" w:hAnsiTheme="minorHAnsi" w:cstheme="minorHAnsi"/>
              </w:rPr>
            </w:pPr>
          </w:p>
        </w:tc>
        <w:tc>
          <w:tcPr>
            <w:tcW w:w="1725" w:type="dxa"/>
          </w:tcPr>
          <w:p w:rsidR="00BB74A3" w:rsidRPr="00F17ED2" w:rsidRDefault="00BB74A3" w:rsidP="005A68E0">
            <w:pPr>
              <w:rPr>
                <w:rFonts w:asciiTheme="minorHAnsi" w:hAnsiTheme="minorHAnsi" w:cstheme="minorHAnsi"/>
              </w:rPr>
            </w:pPr>
          </w:p>
        </w:tc>
        <w:tc>
          <w:tcPr>
            <w:tcW w:w="1709" w:type="dxa"/>
          </w:tcPr>
          <w:p w:rsidR="00BB74A3" w:rsidRPr="00F17ED2" w:rsidRDefault="00BB74A3" w:rsidP="005A68E0">
            <w:pPr>
              <w:rPr>
                <w:rFonts w:asciiTheme="minorHAnsi" w:hAnsiTheme="minorHAnsi" w:cstheme="minorHAnsi"/>
              </w:rPr>
            </w:pPr>
          </w:p>
        </w:tc>
      </w:tr>
    </w:tbl>
    <w:p w:rsidR="00232D36" w:rsidRPr="00F17ED2" w:rsidRDefault="00232D36">
      <w:pPr>
        <w:pStyle w:val="Default"/>
        <w:jc w:val="both"/>
        <w:rPr>
          <w:rFonts w:asciiTheme="minorHAnsi" w:hAnsiTheme="minorHAnsi" w:cstheme="minorHAnsi"/>
          <w:color w:val="auto"/>
        </w:rPr>
      </w:pPr>
    </w:p>
    <w:p w:rsidR="002A69DE" w:rsidRPr="00F17ED2" w:rsidRDefault="002A69DE">
      <w:pPr>
        <w:pStyle w:val="Default"/>
        <w:jc w:val="both"/>
        <w:rPr>
          <w:rFonts w:asciiTheme="minorHAnsi" w:hAnsiTheme="minorHAnsi" w:cstheme="minorHAnsi"/>
          <w:color w:val="auto"/>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
        </w:rPr>
        <w:t xml:space="preserve">Ponudnik v sistemu e-JN predmetni predračun naloži v razdelek »Predračun« v </w:t>
      </w:r>
      <w:proofErr w:type="spellStart"/>
      <w:r w:rsidRPr="00F17ED2">
        <w:rPr>
          <w:rFonts w:asciiTheme="minorHAnsi" w:hAnsiTheme="minorHAnsi" w:cstheme="minorHAnsi"/>
          <w:b/>
        </w:rPr>
        <w:t>pdf</w:t>
      </w:r>
      <w:proofErr w:type="spellEnd"/>
      <w:r w:rsidRPr="00F17ED2">
        <w:rPr>
          <w:rFonts w:asciiTheme="minorHAnsi" w:hAnsiTheme="minorHAnsi" w:cstheme="minorHAnsi"/>
          <w:b/>
        </w:rPr>
        <w:t xml:space="preserve"> datoteki.</w:t>
      </w:r>
    </w:p>
    <w:p w:rsidR="00232D36" w:rsidRPr="00F17ED2" w:rsidRDefault="00232D36">
      <w:pPr>
        <w:pStyle w:val="Default"/>
        <w:jc w:val="both"/>
        <w:rPr>
          <w:rFonts w:asciiTheme="minorHAnsi" w:hAnsiTheme="minorHAnsi" w:cstheme="minorHAnsi"/>
          <w:color w:val="auto"/>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Datum:___________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ponudnika:</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A69DE">
      <w:pPr>
        <w:pStyle w:val="Standard"/>
        <w:jc w:val="right"/>
        <w:rPr>
          <w:rFonts w:asciiTheme="minorHAnsi" w:hAnsiTheme="minorHAnsi" w:cstheme="minorHAnsi"/>
        </w:rPr>
      </w:pPr>
      <w:r w:rsidRPr="00F17ED2">
        <w:rPr>
          <w:rFonts w:asciiTheme="minorHAnsi" w:hAnsiTheme="minorHAnsi" w:cstheme="minorHAnsi"/>
        </w:rPr>
        <w:lastRenderedPageBreak/>
        <w:t>O</w:t>
      </w:r>
      <w:r w:rsidR="003837BB" w:rsidRPr="00F17ED2">
        <w:rPr>
          <w:rFonts w:asciiTheme="minorHAnsi" w:hAnsiTheme="minorHAnsi" w:cstheme="minorHAnsi"/>
        </w:rPr>
        <w:t>BR-3</w:t>
      </w:r>
    </w:p>
    <w:p w:rsidR="00232D36" w:rsidRPr="00F17ED2" w:rsidRDefault="00232D36">
      <w:pPr>
        <w:pStyle w:val="Standard"/>
        <w:jc w:val="center"/>
        <w:rPr>
          <w:rFonts w:asciiTheme="minorHAnsi" w:hAnsiTheme="minorHAnsi" w:cstheme="minorHAnsi"/>
          <w:b/>
          <w:sz w:val="20"/>
          <w:szCs w:val="20"/>
          <w:shd w:val="clear" w:color="auto" w:fill="F3F3F3"/>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
        </w:rPr>
        <w:t xml:space="preserve">Ponudnik: </w:t>
      </w:r>
      <w:r w:rsidRPr="00F17ED2">
        <w:rPr>
          <w:rFonts w:asciiTheme="minorHAnsi" w:hAnsiTheme="minorHAnsi" w:cstheme="minorHAnsi"/>
        </w:rPr>
        <w:t>__________________________________________________________________</w:t>
      </w:r>
    </w:p>
    <w:p w:rsidR="00232D36" w:rsidRPr="00F17ED2" w:rsidRDefault="00232D36">
      <w:pPr>
        <w:pStyle w:val="Standard"/>
        <w:tabs>
          <w:tab w:val="left" w:pos="1995"/>
        </w:tabs>
        <w:rPr>
          <w:rFonts w:asciiTheme="minorHAnsi" w:hAnsiTheme="minorHAnsi" w:cstheme="minorHAnsi"/>
        </w:rPr>
      </w:pPr>
    </w:p>
    <w:p w:rsidR="00232D36" w:rsidRPr="00F17ED2" w:rsidRDefault="00232D36">
      <w:pPr>
        <w:pStyle w:val="Standard"/>
        <w:tabs>
          <w:tab w:val="left" w:pos="1995"/>
        </w:tabs>
        <w:rPr>
          <w:rFonts w:asciiTheme="minorHAnsi" w:hAnsiTheme="minorHAnsi" w:cstheme="minorHAnsi"/>
        </w:rPr>
      </w:pP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sz w:val="28"/>
        </w:rPr>
        <w:t>IZJAVA</w:t>
      </w: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rPr>
        <w:t>ponudnika o izpolnjevanju pogojev</w:t>
      </w:r>
    </w:p>
    <w:p w:rsidR="00232D36" w:rsidRPr="00F17ED2" w:rsidRDefault="00232D36">
      <w:pPr>
        <w:pStyle w:val="Odstavekseznama"/>
        <w:ind w:left="0"/>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S podpisom te izjave se zavezujemo, da bomo v primeru, če bomo izbrani kot najugodnejši ponudnik ali v času javnega naročila, v 8 (osmih) dneh od prejema poziva naročnika, le-temu posredovati podatke o:</w:t>
      </w:r>
    </w:p>
    <w:p w:rsidR="00232D36" w:rsidRPr="00F17ED2" w:rsidRDefault="003837BB">
      <w:pPr>
        <w:pStyle w:val="Standard"/>
        <w:numPr>
          <w:ilvl w:val="0"/>
          <w:numId w:val="11"/>
        </w:numPr>
        <w:jc w:val="both"/>
        <w:rPr>
          <w:rFonts w:asciiTheme="minorHAnsi" w:hAnsiTheme="minorHAnsi" w:cstheme="minorHAnsi"/>
        </w:rPr>
      </w:pPr>
      <w:r w:rsidRPr="00F17ED2">
        <w:rPr>
          <w:rFonts w:asciiTheme="minorHAnsi" w:hAnsiTheme="minorHAnsi" w:cstheme="minorHAnsi"/>
        </w:rPr>
        <w:t>svojih ustanoviteljih, družbenikih, vključno s tihimi družbeniki, delničarjih, komanditistih ali drugih lastnikih in podatke o lastniških deležih navedenih oseb;</w:t>
      </w:r>
    </w:p>
    <w:p w:rsidR="00232D36" w:rsidRPr="00F17ED2" w:rsidRDefault="003837BB">
      <w:pPr>
        <w:pStyle w:val="Standard"/>
        <w:numPr>
          <w:ilvl w:val="0"/>
          <w:numId w:val="11"/>
        </w:numPr>
        <w:jc w:val="both"/>
        <w:rPr>
          <w:rFonts w:asciiTheme="minorHAnsi" w:hAnsiTheme="minorHAnsi" w:cstheme="minorHAnsi"/>
        </w:rPr>
      </w:pPr>
      <w:r w:rsidRPr="00F17ED2">
        <w:rPr>
          <w:rFonts w:asciiTheme="minorHAnsi" w:hAnsiTheme="minorHAnsi" w:cstheme="minorHAnsi"/>
        </w:rPr>
        <w:t>gospodarskih subjektih, za katere se glede na določbe zakona, ki ureja gospodarske družbe, šteje, da so z njimi povezane družbe.</w:t>
      </w:r>
    </w:p>
    <w:p w:rsidR="00232D36" w:rsidRPr="00F17ED2" w:rsidRDefault="00232D36">
      <w:pPr>
        <w:pStyle w:val="Standard"/>
        <w:jc w:val="both"/>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3837BB">
      <w:pPr>
        <w:pStyle w:val="Standard"/>
        <w:rPr>
          <w:rFonts w:asciiTheme="minorHAnsi" w:hAnsiTheme="minorHAnsi" w:cstheme="minorHAnsi"/>
        </w:rPr>
      </w:pPr>
      <w:r w:rsidRPr="00F17ED2">
        <w:rPr>
          <w:rFonts w:asciiTheme="minorHAnsi" w:hAnsiTheme="minorHAnsi" w:cstheme="minorHAnsi"/>
        </w:rPr>
        <w:t>S podpisom te izjave tudi potrjujemo:</w:t>
      </w:r>
    </w:p>
    <w:p w:rsidR="00232D36" w:rsidRPr="00F17ED2" w:rsidRDefault="003837BB">
      <w:pPr>
        <w:pStyle w:val="Textbody"/>
        <w:numPr>
          <w:ilvl w:val="0"/>
          <w:numId w:val="49"/>
        </w:numPr>
        <w:tabs>
          <w:tab w:val="left" w:pos="1102"/>
        </w:tabs>
        <w:jc w:val="both"/>
        <w:rPr>
          <w:rFonts w:asciiTheme="minorHAnsi" w:hAnsiTheme="minorHAnsi" w:cstheme="minorHAnsi"/>
        </w:rPr>
      </w:pPr>
      <w:r w:rsidRPr="00F17ED2">
        <w:rPr>
          <w:rFonts w:asciiTheme="minorHAnsi" w:hAnsiTheme="minorHAnsi" w:cstheme="minorHAnsi"/>
          <w:sz w:val="24"/>
          <w:szCs w:val="24"/>
        </w:rPr>
        <w:t>da imamo potrebne ekonomske in finančne zmogljivosti za izvedbo javnega naročila,</w:t>
      </w:r>
    </w:p>
    <w:p w:rsidR="00232D36" w:rsidRPr="00F17ED2" w:rsidRDefault="003837BB">
      <w:pPr>
        <w:pStyle w:val="Standard"/>
        <w:numPr>
          <w:ilvl w:val="0"/>
          <w:numId w:val="5"/>
        </w:numPr>
        <w:jc w:val="both"/>
        <w:rPr>
          <w:rFonts w:asciiTheme="minorHAnsi" w:hAnsiTheme="minorHAnsi" w:cstheme="minorHAnsi"/>
        </w:rPr>
      </w:pPr>
      <w:r w:rsidRPr="00F17ED2">
        <w:rPr>
          <w:rFonts w:asciiTheme="minorHAnsi" w:hAnsiTheme="minorHAnsi" w:cstheme="minorHAnsi"/>
        </w:rPr>
        <w:t>da imamo potrebne človeške in tehnične vire ter izkušnje za izvedbo javnega naročila,</w:t>
      </w:r>
    </w:p>
    <w:p w:rsidR="00232D36" w:rsidRPr="00F17ED2" w:rsidRDefault="003837BB">
      <w:pPr>
        <w:pStyle w:val="Default"/>
        <w:numPr>
          <w:ilvl w:val="0"/>
          <w:numId w:val="5"/>
        </w:numPr>
        <w:jc w:val="both"/>
        <w:rPr>
          <w:rFonts w:asciiTheme="minorHAnsi" w:hAnsiTheme="minorHAnsi" w:cstheme="minorHAnsi"/>
        </w:rPr>
      </w:pPr>
      <w:r w:rsidRPr="00F17ED2">
        <w:rPr>
          <w:rFonts w:asciiTheme="minorHAnsi" w:hAnsiTheme="minorHAnsi" w:cstheme="minorHAnsi"/>
          <w:color w:val="auto"/>
        </w:rPr>
        <w:t>da na dan oddaje ponudbe nismo imeli blokiranega transakcijskega računa,</w:t>
      </w:r>
    </w:p>
    <w:p w:rsidR="00232D36" w:rsidRPr="00F17ED2" w:rsidRDefault="003837BB">
      <w:pPr>
        <w:pStyle w:val="Standard"/>
        <w:numPr>
          <w:ilvl w:val="0"/>
          <w:numId w:val="5"/>
        </w:numPr>
        <w:jc w:val="both"/>
        <w:rPr>
          <w:rFonts w:asciiTheme="minorHAnsi" w:hAnsiTheme="minorHAnsi" w:cstheme="minorHAnsi"/>
        </w:rPr>
      </w:pPr>
      <w:r w:rsidRPr="00F17ED2">
        <w:rPr>
          <w:rFonts w:asciiTheme="minorHAnsi" w:hAnsiTheme="minorHAnsi" w:cstheme="minorHAnsi"/>
        </w:rPr>
        <w:t>da bomo izvedbo del po tem javnem naročilu opravili strokovno in kvalitetno, v skladu z veljavnimi predpisi in pravili stroke,</w:t>
      </w:r>
    </w:p>
    <w:p w:rsidR="00232D36" w:rsidRPr="00F17ED2" w:rsidRDefault="003837BB">
      <w:pPr>
        <w:pStyle w:val="Standard"/>
        <w:numPr>
          <w:ilvl w:val="0"/>
          <w:numId w:val="5"/>
        </w:numPr>
        <w:jc w:val="both"/>
        <w:rPr>
          <w:rFonts w:asciiTheme="minorHAnsi" w:hAnsiTheme="minorHAnsi" w:cstheme="minorHAnsi"/>
        </w:rPr>
      </w:pPr>
      <w:r w:rsidRPr="00F17ED2">
        <w:rPr>
          <w:rFonts w:asciiTheme="minorHAnsi" w:hAnsiTheme="minorHAnsi" w:cstheme="minorHAnsi"/>
        </w:rPr>
        <w:t>da bomo javno naročilo izvajali s strokovno usposobljenimi sodelavci oziroma kadrom in pri tem upoštevali vse zahteve varstva pri delu in delovne zakonodaje, veljavne na ozemlju Republike Slovenije,</w:t>
      </w:r>
    </w:p>
    <w:p w:rsidR="00232D36" w:rsidRPr="00F17ED2" w:rsidRDefault="003837BB">
      <w:pPr>
        <w:pStyle w:val="Standard"/>
        <w:numPr>
          <w:ilvl w:val="0"/>
          <w:numId w:val="5"/>
        </w:numPr>
        <w:jc w:val="both"/>
        <w:rPr>
          <w:rFonts w:asciiTheme="minorHAnsi" w:hAnsiTheme="minorHAnsi" w:cstheme="minorHAnsi"/>
        </w:rPr>
      </w:pPr>
      <w:r w:rsidRPr="00F17ED2">
        <w:rPr>
          <w:rFonts w:asciiTheme="minorHAnsi" w:hAnsiTheme="minorHAnsi" w:cstheme="minorHAnsi"/>
        </w:rPr>
        <w:t>da se v celoti strinjamo in sprejemamo razpisne pogoje naročnika za izvedbo javnega naročila,</w:t>
      </w:r>
    </w:p>
    <w:p w:rsidR="00232D36" w:rsidRPr="00F17ED2" w:rsidRDefault="003837BB">
      <w:pPr>
        <w:pStyle w:val="Standard"/>
        <w:numPr>
          <w:ilvl w:val="0"/>
          <w:numId w:val="5"/>
        </w:numPr>
        <w:jc w:val="both"/>
        <w:rPr>
          <w:rFonts w:asciiTheme="minorHAnsi" w:hAnsiTheme="minorHAnsi" w:cstheme="minorHAnsi"/>
        </w:rPr>
      </w:pPr>
      <w:r w:rsidRPr="00F17ED2">
        <w:rPr>
          <w:rFonts w:asciiTheme="minorHAnsi" w:hAnsiTheme="minorHAnsi" w:cstheme="minorHAnsi"/>
        </w:rPr>
        <w:t>da smo določila povabila, navodila in pogoje za udeležbo razumeli ter soglašamo, da so sestavni del ponudbe,</w:t>
      </w:r>
    </w:p>
    <w:p w:rsidR="00232D36" w:rsidRPr="00F17ED2" w:rsidRDefault="003837BB">
      <w:pPr>
        <w:pStyle w:val="Standard"/>
        <w:numPr>
          <w:ilvl w:val="0"/>
          <w:numId w:val="5"/>
        </w:numPr>
        <w:jc w:val="both"/>
        <w:rPr>
          <w:rFonts w:asciiTheme="minorHAnsi" w:hAnsiTheme="minorHAnsi" w:cstheme="minorHAnsi"/>
        </w:rPr>
      </w:pPr>
      <w:r w:rsidRPr="00F17ED2">
        <w:rPr>
          <w:rFonts w:asciiTheme="minorHAnsi" w:hAnsiTheme="minorHAnsi" w:cstheme="minorHAnsi"/>
        </w:rPr>
        <w:t>da so vsi podatki v ponudbi resnični in da za resničnost podatkov prevzemamo popolno (tudi odškodninsko) odgovornost,</w:t>
      </w:r>
    </w:p>
    <w:p w:rsidR="00232D36" w:rsidRPr="00F17ED2" w:rsidRDefault="003837BB">
      <w:pPr>
        <w:pStyle w:val="Textbody"/>
        <w:numPr>
          <w:ilvl w:val="0"/>
          <w:numId w:val="5"/>
        </w:numPr>
        <w:tabs>
          <w:tab w:val="left" w:pos="1102"/>
        </w:tabs>
        <w:jc w:val="both"/>
        <w:rPr>
          <w:rFonts w:asciiTheme="minorHAnsi" w:hAnsiTheme="minorHAnsi" w:cstheme="minorHAnsi"/>
        </w:rPr>
      </w:pPr>
      <w:r w:rsidRPr="00F17ED2">
        <w:rPr>
          <w:rFonts w:asciiTheme="minorHAnsi" w:hAnsiTheme="minorHAnsi" w:cstheme="minorHAnsi"/>
          <w:sz w:val="24"/>
          <w:szCs w:val="24"/>
        </w:rPr>
        <w:t>da v primeru, da naročnik glede na razpoložljiva sredstva določi eventualno manjši obseg del od razpisanega, odstopi od podpisa okvirnega sporazuma ali da iz kakršnegakoli razloga razveljavi javno naročilo oz. ne izbere nobenega ponudnika, ne bomo uveljavljali odškodnine iz tega naslova,</w:t>
      </w:r>
    </w:p>
    <w:p w:rsidR="00232D36" w:rsidRPr="00F17ED2" w:rsidRDefault="003837BB">
      <w:pPr>
        <w:pStyle w:val="Textbody"/>
        <w:numPr>
          <w:ilvl w:val="0"/>
          <w:numId w:val="5"/>
        </w:numPr>
        <w:tabs>
          <w:tab w:val="left" w:pos="1102"/>
        </w:tabs>
        <w:jc w:val="both"/>
        <w:rPr>
          <w:rFonts w:asciiTheme="minorHAnsi" w:hAnsiTheme="minorHAnsi" w:cstheme="minorHAnsi"/>
        </w:rPr>
      </w:pPr>
      <w:r w:rsidRPr="00F17ED2">
        <w:rPr>
          <w:rFonts w:asciiTheme="minorHAnsi" w:hAnsiTheme="minorHAnsi" w:cstheme="minorHAnsi"/>
          <w:sz w:val="24"/>
          <w:szCs w:val="24"/>
        </w:rPr>
        <w:t>da se strinjamo z opredeljenimi določili v priloženem osnutku okvirnega sporazuma in ga bomo v primeru, da bomo izbrani za izvajanje razpisanih del podpisali brez dodatnih zahtev in ugovorov.</w:t>
      </w:r>
    </w:p>
    <w:p w:rsidR="00232D36" w:rsidRPr="00F17ED2" w:rsidRDefault="00232D36">
      <w:pPr>
        <w:pStyle w:val="Textbodyindent"/>
        <w:spacing w:after="0"/>
        <w:ind w:left="0"/>
        <w:jc w:val="both"/>
        <w:rPr>
          <w:rFonts w:asciiTheme="minorHAnsi" w:hAnsiTheme="minorHAnsi" w:cstheme="minorHAnsi"/>
        </w:rPr>
      </w:pPr>
    </w:p>
    <w:p w:rsidR="00232D36" w:rsidRPr="00F17ED2" w:rsidRDefault="003837BB">
      <w:pPr>
        <w:pStyle w:val="Textbodyindent"/>
        <w:spacing w:after="0"/>
        <w:ind w:left="0"/>
        <w:jc w:val="both"/>
        <w:rPr>
          <w:rFonts w:asciiTheme="minorHAnsi" w:hAnsiTheme="minorHAnsi" w:cstheme="minorHAnsi"/>
        </w:rPr>
      </w:pPr>
      <w:r w:rsidRPr="00F17ED2">
        <w:rPr>
          <w:rFonts w:asciiTheme="minorHAnsi" w:hAnsiTheme="minorHAnsi" w:cstheme="minorHAnsi"/>
          <w:sz w:val="24"/>
          <w:szCs w:val="24"/>
        </w:rPr>
        <w:t>Pod kazensko in materialno odgovornostjo izjavljamo, da so zgoraj navedeni podatki točni in resnični, kar lahko na zahtevo naročnika izkažemo s ustreznimi listinskimi dokazili.</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Datum:___________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ponudnika:</w:t>
      </w:r>
    </w:p>
    <w:p w:rsidR="00232D36" w:rsidRPr="00F17ED2" w:rsidRDefault="00232D36">
      <w:pPr>
        <w:pStyle w:val="Standard"/>
        <w:jc w:val="right"/>
        <w:rPr>
          <w:rFonts w:asciiTheme="minorHAnsi" w:hAnsiTheme="minorHAnsi" w:cstheme="minorHAnsi"/>
          <w:bCs/>
        </w:rPr>
      </w:pP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bCs/>
        </w:rPr>
        <w:lastRenderedPageBreak/>
        <w:t>OBR-3a</w:t>
      </w:r>
    </w:p>
    <w:p w:rsidR="00232D36" w:rsidRPr="00F17ED2" w:rsidRDefault="00232D36">
      <w:pPr>
        <w:pStyle w:val="Standard"/>
        <w:jc w:val="both"/>
        <w:rPr>
          <w:rFonts w:asciiTheme="minorHAnsi" w:hAnsiTheme="minorHAnsi" w:cstheme="minorHAnsi"/>
          <w:b/>
          <w:bCs/>
        </w:rPr>
      </w:pPr>
    </w:p>
    <w:p w:rsidR="00232D36" w:rsidRPr="00F17ED2" w:rsidRDefault="00232D36">
      <w:pPr>
        <w:pStyle w:val="Standard"/>
        <w:jc w:val="both"/>
        <w:rPr>
          <w:rFonts w:asciiTheme="minorHAnsi" w:hAnsiTheme="minorHAnsi" w:cstheme="minorHAnsi"/>
          <w:b/>
          <w:bCs/>
        </w:rPr>
      </w:pP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bCs/>
        </w:rPr>
        <w:t>POOBLASTILO ZA PRIDOBITEV POTRDILA IZ KAZENSKE EVIDENCE – ZA PRAVNE OSEBE</w:t>
      </w:r>
    </w:p>
    <w:p w:rsidR="00232D36" w:rsidRPr="00F17ED2" w:rsidRDefault="00232D36">
      <w:pPr>
        <w:pStyle w:val="Standard"/>
        <w:jc w:val="both"/>
        <w:rPr>
          <w:rFonts w:asciiTheme="minorHAnsi" w:hAnsiTheme="minorHAnsi" w:cstheme="minorHAnsi"/>
          <w:bCs/>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Cs/>
        </w:rPr>
        <w:t xml:space="preserve">_________________________________________________________(naziv pooblastitelja) pooblaščam Komunalno podjetje Ptuj d.d., Puhova ulica 10, 2250 Ptuj, da za potrebe preverjanja izpolnjevanja pogojev v postopku oddaje javnega naročila z oznako JN-7/2020 – </w:t>
      </w:r>
      <w:r w:rsidRPr="00F17ED2">
        <w:rPr>
          <w:rFonts w:asciiTheme="minorHAnsi" w:hAnsiTheme="minorHAnsi" w:cstheme="minorHAnsi"/>
          <w:b/>
          <w:bCs/>
        </w:rPr>
        <w:t>strojne in prevozne storitve</w:t>
      </w:r>
      <w:r w:rsidRPr="00F17ED2">
        <w:rPr>
          <w:rFonts w:asciiTheme="minorHAnsi" w:hAnsiTheme="minorHAnsi" w:cstheme="minorHAnsi"/>
          <w:bCs/>
        </w:rPr>
        <w:t>, od Ministrstva za pravosodje pridobi potrdilo iz kazenske evidence.</w:t>
      </w:r>
    </w:p>
    <w:p w:rsidR="00232D36" w:rsidRPr="00F17ED2" w:rsidRDefault="00232D36">
      <w:pPr>
        <w:pStyle w:val="Standard"/>
        <w:jc w:val="both"/>
        <w:rPr>
          <w:rFonts w:asciiTheme="minorHAnsi" w:hAnsiTheme="minorHAnsi" w:cstheme="minorHAnsi"/>
          <w:bCs/>
        </w:rPr>
      </w:pPr>
    </w:p>
    <w:p w:rsidR="00232D36" w:rsidRPr="00F17ED2" w:rsidRDefault="00232D36">
      <w:pPr>
        <w:pStyle w:val="Standard"/>
        <w:jc w:val="both"/>
        <w:rPr>
          <w:rFonts w:asciiTheme="minorHAnsi" w:hAnsiTheme="minorHAnsi" w:cstheme="minorHAnsi"/>
          <w:bCs/>
        </w:rPr>
      </w:pPr>
    </w:p>
    <w:p w:rsidR="00232D36" w:rsidRPr="00F17ED2" w:rsidRDefault="00232D36">
      <w:pPr>
        <w:pStyle w:val="Standard"/>
        <w:jc w:val="both"/>
        <w:rPr>
          <w:rFonts w:asciiTheme="minorHAnsi" w:hAnsiTheme="minorHAnsi" w:cstheme="minorHAnsi"/>
          <w:bCs/>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Cs/>
        </w:rPr>
        <w:t>Podatki o pravni osebi:</w:t>
      </w:r>
    </w:p>
    <w:p w:rsidR="00232D36" w:rsidRPr="00F17ED2" w:rsidRDefault="00232D36">
      <w:pPr>
        <w:pStyle w:val="Standard"/>
        <w:jc w:val="both"/>
        <w:rPr>
          <w:rFonts w:asciiTheme="minorHAnsi" w:hAnsiTheme="minorHAnsi" w:cstheme="minorHAnsi"/>
          <w:bCs/>
        </w:rPr>
      </w:pPr>
    </w:p>
    <w:p w:rsidR="00232D36" w:rsidRPr="00F17ED2" w:rsidRDefault="003837BB">
      <w:pPr>
        <w:pStyle w:val="Standard"/>
        <w:spacing w:line="480" w:lineRule="auto"/>
        <w:jc w:val="both"/>
        <w:rPr>
          <w:rFonts w:asciiTheme="minorHAnsi" w:hAnsiTheme="minorHAnsi" w:cstheme="minorHAnsi"/>
        </w:rPr>
      </w:pPr>
      <w:r w:rsidRPr="00F17ED2">
        <w:rPr>
          <w:rFonts w:asciiTheme="minorHAnsi" w:hAnsiTheme="minorHAnsi" w:cstheme="minorHAnsi"/>
          <w:bCs/>
        </w:rPr>
        <w:t>Naziv oziroma firma pravne osebe:______________________________________________</w:t>
      </w:r>
    </w:p>
    <w:p w:rsidR="00232D36" w:rsidRPr="00F17ED2" w:rsidRDefault="003837BB">
      <w:pPr>
        <w:pStyle w:val="Standard"/>
        <w:spacing w:line="480" w:lineRule="auto"/>
        <w:jc w:val="both"/>
        <w:rPr>
          <w:rFonts w:asciiTheme="minorHAnsi" w:hAnsiTheme="minorHAnsi" w:cstheme="minorHAnsi"/>
        </w:rPr>
      </w:pPr>
      <w:r w:rsidRPr="00F17ED2">
        <w:rPr>
          <w:rFonts w:asciiTheme="minorHAnsi" w:hAnsiTheme="minorHAnsi" w:cstheme="minorHAnsi"/>
          <w:bCs/>
        </w:rPr>
        <w:t>Matična številka: ____________________________________________________________</w:t>
      </w:r>
    </w:p>
    <w:p w:rsidR="00232D36" w:rsidRPr="00F17ED2" w:rsidRDefault="003837BB">
      <w:pPr>
        <w:pStyle w:val="Standard"/>
        <w:spacing w:line="480" w:lineRule="auto"/>
        <w:jc w:val="both"/>
        <w:rPr>
          <w:rFonts w:asciiTheme="minorHAnsi" w:hAnsiTheme="minorHAnsi" w:cstheme="minorHAnsi"/>
        </w:rPr>
      </w:pPr>
      <w:r w:rsidRPr="00F17ED2">
        <w:rPr>
          <w:rFonts w:asciiTheme="minorHAnsi" w:hAnsiTheme="minorHAnsi" w:cstheme="minorHAnsi"/>
          <w:bCs/>
        </w:rPr>
        <w:t>Sedež: _____________________________________________________________________</w:t>
      </w:r>
    </w:p>
    <w:p w:rsidR="00232D36" w:rsidRPr="00F17ED2" w:rsidRDefault="003837BB">
      <w:pPr>
        <w:pStyle w:val="Standard"/>
        <w:spacing w:line="480" w:lineRule="auto"/>
        <w:jc w:val="both"/>
        <w:rPr>
          <w:rFonts w:asciiTheme="minorHAnsi" w:hAnsiTheme="minorHAnsi" w:cstheme="minorHAnsi"/>
        </w:rPr>
      </w:pPr>
      <w:r w:rsidRPr="00F17ED2">
        <w:rPr>
          <w:rFonts w:asciiTheme="minorHAnsi" w:hAnsiTheme="minorHAnsi" w:cstheme="minorHAnsi"/>
          <w:bCs/>
        </w:rPr>
        <w:t>Poslovni naslov (ulica in hišna številka, poštna številka in pošta): _______________________</w:t>
      </w:r>
    </w:p>
    <w:p w:rsidR="00232D36" w:rsidRPr="00F17ED2" w:rsidRDefault="003837BB">
      <w:pPr>
        <w:pStyle w:val="Standard"/>
        <w:spacing w:line="480" w:lineRule="auto"/>
        <w:jc w:val="both"/>
        <w:rPr>
          <w:rFonts w:asciiTheme="minorHAnsi" w:hAnsiTheme="minorHAnsi" w:cstheme="minorHAnsi"/>
        </w:rPr>
      </w:pPr>
      <w:r w:rsidRPr="00F17ED2">
        <w:rPr>
          <w:rFonts w:asciiTheme="minorHAnsi" w:hAnsiTheme="minorHAnsi" w:cstheme="minorHAnsi"/>
          <w:bCs/>
        </w:rPr>
        <w:t>___________________________________________________________________________</w:t>
      </w:r>
    </w:p>
    <w:p w:rsidR="00232D36" w:rsidRPr="00F17ED2" w:rsidRDefault="003837BB">
      <w:pPr>
        <w:pStyle w:val="Standard"/>
        <w:spacing w:line="480" w:lineRule="auto"/>
        <w:jc w:val="both"/>
        <w:rPr>
          <w:rFonts w:asciiTheme="minorHAnsi" w:hAnsiTheme="minorHAnsi" w:cstheme="minorHAnsi"/>
        </w:rPr>
      </w:pPr>
      <w:r w:rsidRPr="00F17ED2">
        <w:rPr>
          <w:rFonts w:asciiTheme="minorHAnsi" w:hAnsiTheme="minorHAnsi" w:cstheme="minorHAnsi"/>
          <w:bCs/>
        </w:rPr>
        <w:t>Občina sedeža podjetja: _______________________________________________________</w:t>
      </w:r>
    </w:p>
    <w:p w:rsidR="00232D36" w:rsidRPr="00F17ED2" w:rsidRDefault="003837BB">
      <w:pPr>
        <w:pStyle w:val="Standard"/>
        <w:spacing w:line="480" w:lineRule="auto"/>
        <w:jc w:val="both"/>
        <w:rPr>
          <w:rFonts w:asciiTheme="minorHAnsi" w:hAnsiTheme="minorHAnsi" w:cstheme="minorHAnsi"/>
        </w:rPr>
      </w:pPr>
      <w:r w:rsidRPr="00F17ED2">
        <w:rPr>
          <w:rFonts w:asciiTheme="minorHAnsi" w:hAnsiTheme="minorHAnsi" w:cstheme="minorHAnsi"/>
          <w:bCs/>
        </w:rPr>
        <w:t>Številka vpisa v sodni register (št. vložka): _________________________________________</w:t>
      </w:r>
    </w:p>
    <w:p w:rsidR="00232D36" w:rsidRPr="00F17ED2" w:rsidRDefault="00232D36">
      <w:pPr>
        <w:pStyle w:val="Standard"/>
        <w:jc w:val="both"/>
        <w:rPr>
          <w:rFonts w:asciiTheme="minorHAnsi" w:hAnsiTheme="minorHAnsi" w:cstheme="minorHAnsi"/>
          <w:bCs/>
        </w:rPr>
      </w:pPr>
    </w:p>
    <w:p w:rsidR="00232D36" w:rsidRPr="00F17ED2" w:rsidRDefault="00232D36">
      <w:pPr>
        <w:pStyle w:val="Standard"/>
        <w:jc w:val="both"/>
        <w:rPr>
          <w:rFonts w:asciiTheme="minorHAnsi" w:hAnsiTheme="minorHAnsi" w:cstheme="minorHAnsi"/>
          <w:bCs/>
        </w:rPr>
      </w:pPr>
    </w:p>
    <w:p w:rsidR="00232D36" w:rsidRPr="00F17ED2" w:rsidRDefault="00232D36">
      <w:pPr>
        <w:pStyle w:val="Standard"/>
        <w:jc w:val="both"/>
        <w:rPr>
          <w:rFonts w:asciiTheme="minorHAnsi" w:hAnsiTheme="minorHAnsi" w:cstheme="minorHAnsi"/>
          <w:bCs/>
        </w:rPr>
      </w:pPr>
    </w:p>
    <w:p w:rsidR="00232D36" w:rsidRPr="00F17ED2" w:rsidRDefault="00232D36">
      <w:pPr>
        <w:pStyle w:val="Standard"/>
        <w:jc w:val="both"/>
        <w:rPr>
          <w:rFonts w:asciiTheme="minorHAnsi" w:hAnsiTheme="minorHAnsi" w:cstheme="minorHAnsi"/>
          <w:bCs/>
        </w:rPr>
      </w:pPr>
    </w:p>
    <w:p w:rsidR="00232D36" w:rsidRPr="00F17ED2" w:rsidRDefault="00232D36">
      <w:pPr>
        <w:pStyle w:val="Standard"/>
        <w:jc w:val="both"/>
        <w:rPr>
          <w:rFonts w:asciiTheme="minorHAnsi" w:hAnsiTheme="minorHAnsi" w:cstheme="minorHAnsi"/>
          <w:bCs/>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______________________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ponudnika:</w:t>
      </w: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Cs/>
        </w:rPr>
        <w:t xml:space="preserve">           (kraj, datum)</w:t>
      </w: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Cs/>
        </w:rPr>
        <w:tab/>
      </w:r>
      <w:r w:rsidRPr="00F17ED2">
        <w:rPr>
          <w:rFonts w:asciiTheme="minorHAnsi" w:hAnsiTheme="minorHAnsi" w:cstheme="minorHAnsi"/>
          <w:bCs/>
        </w:rPr>
        <w:tab/>
      </w:r>
    </w:p>
    <w:p w:rsidR="00232D36" w:rsidRPr="00F17ED2" w:rsidRDefault="00232D36">
      <w:pPr>
        <w:pStyle w:val="Standard"/>
        <w:jc w:val="both"/>
        <w:rPr>
          <w:rFonts w:asciiTheme="minorHAnsi" w:hAnsiTheme="minorHAnsi" w:cstheme="minorHAnsi"/>
          <w:bCs/>
        </w:rPr>
      </w:pPr>
    </w:p>
    <w:p w:rsidR="00232D36" w:rsidRPr="00F17ED2" w:rsidRDefault="00232D36">
      <w:pPr>
        <w:pStyle w:val="Standard"/>
        <w:jc w:val="both"/>
        <w:rPr>
          <w:rFonts w:asciiTheme="minorHAnsi" w:hAnsiTheme="minorHAnsi" w:cstheme="minorHAnsi"/>
          <w:bCs/>
        </w:rPr>
      </w:pPr>
    </w:p>
    <w:p w:rsidR="00232D36" w:rsidRPr="00F17ED2" w:rsidRDefault="00232D36">
      <w:pPr>
        <w:pStyle w:val="Standard"/>
        <w:jc w:val="both"/>
        <w:rPr>
          <w:rFonts w:asciiTheme="minorHAnsi" w:hAnsiTheme="minorHAnsi" w:cstheme="minorHAnsi"/>
          <w:bCs/>
        </w:rPr>
      </w:pPr>
    </w:p>
    <w:p w:rsidR="00232D36" w:rsidRPr="00F17ED2" w:rsidRDefault="00232D36">
      <w:pPr>
        <w:pStyle w:val="Standard"/>
        <w:rPr>
          <w:rFonts w:asciiTheme="minorHAnsi" w:hAnsiTheme="minorHAnsi" w:cstheme="minorHAnsi"/>
          <w:b/>
          <w:bCs/>
          <w:sz w:val="20"/>
          <w:szCs w:val="20"/>
        </w:rPr>
      </w:pPr>
    </w:p>
    <w:p w:rsidR="00232D36" w:rsidRPr="00F17ED2" w:rsidRDefault="00232D36">
      <w:pPr>
        <w:pStyle w:val="Standard"/>
        <w:rPr>
          <w:rFonts w:asciiTheme="minorHAnsi" w:hAnsiTheme="minorHAnsi" w:cstheme="minorHAnsi"/>
          <w:b/>
          <w:bCs/>
          <w:sz w:val="20"/>
          <w:szCs w:val="20"/>
        </w:rPr>
      </w:pPr>
    </w:p>
    <w:p w:rsidR="00232D36" w:rsidRPr="00F17ED2" w:rsidRDefault="00232D36">
      <w:pPr>
        <w:pStyle w:val="Standard"/>
        <w:rPr>
          <w:rFonts w:asciiTheme="minorHAnsi" w:hAnsiTheme="minorHAnsi" w:cstheme="minorHAnsi"/>
          <w:b/>
          <w:bCs/>
          <w:sz w:val="20"/>
          <w:szCs w:val="20"/>
        </w:rPr>
      </w:pPr>
    </w:p>
    <w:p w:rsidR="00232D36" w:rsidRPr="00F17ED2" w:rsidRDefault="00232D36">
      <w:pPr>
        <w:pStyle w:val="Standard"/>
        <w:rPr>
          <w:rFonts w:asciiTheme="minorHAnsi" w:hAnsiTheme="minorHAnsi" w:cstheme="minorHAnsi"/>
          <w:b/>
          <w:bCs/>
          <w:sz w:val="20"/>
          <w:szCs w:val="20"/>
        </w:rPr>
      </w:pPr>
    </w:p>
    <w:p w:rsidR="00232D36" w:rsidRPr="00F17ED2" w:rsidRDefault="00232D36">
      <w:pPr>
        <w:pStyle w:val="Standard"/>
        <w:rPr>
          <w:rFonts w:asciiTheme="minorHAnsi" w:hAnsiTheme="minorHAnsi" w:cstheme="minorHAnsi"/>
          <w:b/>
          <w:bCs/>
          <w:sz w:val="20"/>
          <w:szCs w:val="20"/>
        </w:rPr>
      </w:pPr>
    </w:p>
    <w:p w:rsidR="00232D36" w:rsidRPr="00F17ED2" w:rsidRDefault="00232D36">
      <w:pPr>
        <w:pStyle w:val="Standard"/>
        <w:rPr>
          <w:rFonts w:asciiTheme="minorHAnsi" w:hAnsiTheme="minorHAnsi" w:cstheme="minorHAnsi"/>
          <w:b/>
          <w:bCs/>
          <w:sz w:val="20"/>
          <w:szCs w:val="20"/>
        </w:rPr>
      </w:pPr>
    </w:p>
    <w:p w:rsidR="00232D36" w:rsidRPr="00F17ED2" w:rsidRDefault="00232D36">
      <w:pPr>
        <w:pStyle w:val="Standard"/>
        <w:rPr>
          <w:rFonts w:asciiTheme="minorHAnsi" w:hAnsiTheme="minorHAnsi" w:cstheme="minorHAnsi"/>
          <w:b/>
          <w:bCs/>
          <w:sz w:val="20"/>
          <w:szCs w:val="20"/>
        </w:rPr>
      </w:pPr>
    </w:p>
    <w:p w:rsidR="00232D36" w:rsidRPr="00F17ED2" w:rsidRDefault="00232D36">
      <w:pPr>
        <w:pStyle w:val="Standard"/>
        <w:rPr>
          <w:rFonts w:asciiTheme="minorHAnsi" w:hAnsiTheme="minorHAnsi" w:cstheme="minorHAnsi"/>
          <w:b/>
          <w:bCs/>
          <w:sz w:val="20"/>
          <w:szCs w:val="20"/>
        </w:rPr>
      </w:pPr>
    </w:p>
    <w:p w:rsidR="00232D36" w:rsidRPr="00F17ED2" w:rsidRDefault="00232D36">
      <w:pPr>
        <w:pStyle w:val="Standard"/>
        <w:rPr>
          <w:rFonts w:asciiTheme="minorHAnsi" w:hAnsiTheme="minorHAnsi" w:cstheme="minorHAnsi"/>
          <w:b/>
          <w:bCs/>
          <w:sz w:val="20"/>
          <w:szCs w:val="20"/>
        </w:rPr>
      </w:pP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bCs/>
        </w:rPr>
        <w:lastRenderedPageBreak/>
        <w:t>OBR-3b</w:t>
      </w:r>
    </w:p>
    <w:p w:rsidR="00232D36" w:rsidRPr="00F17ED2" w:rsidRDefault="00232D36">
      <w:pPr>
        <w:pStyle w:val="Standard"/>
        <w:jc w:val="right"/>
        <w:rPr>
          <w:rFonts w:asciiTheme="minorHAnsi" w:hAnsiTheme="minorHAnsi" w:cstheme="minorHAnsi"/>
          <w:bCs/>
        </w:rPr>
      </w:pPr>
    </w:p>
    <w:p w:rsidR="00232D36" w:rsidRPr="00F17ED2" w:rsidRDefault="003837BB">
      <w:pPr>
        <w:pStyle w:val="Standard"/>
        <w:keepNext/>
        <w:jc w:val="center"/>
        <w:rPr>
          <w:rFonts w:asciiTheme="minorHAnsi" w:hAnsiTheme="minorHAnsi" w:cstheme="minorHAnsi"/>
        </w:rPr>
      </w:pPr>
      <w:r w:rsidRPr="00F17ED2">
        <w:rPr>
          <w:rFonts w:asciiTheme="minorHAnsi" w:hAnsiTheme="minorHAnsi" w:cstheme="minorHAnsi"/>
          <w:b/>
        </w:rPr>
        <w:t>POOBLASTILO ZA PRIDOBITEV POTRDILA IZ KAZENSKE EVIDENCE – ZA FIZIČNE OSEBE</w:t>
      </w:r>
    </w:p>
    <w:p w:rsidR="00232D36" w:rsidRPr="00F17ED2" w:rsidRDefault="00232D36">
      <w:pPr>
        <w:pStyle w:val="Standard"/>
        <w:keepNext/>
        <w:jc w:val="both"/>
        <w:rPr>
          <w:rFonts w:asciiTheme="minorHAnsi" w:hAnsiTheme="minorHAnsi" w:cstheme="minorHAnsi"/>
        </w:rPr>
      </w:pPr>
    </w:p>
    <w:p w:rsidR="00232D36" w:rsidRPr="00F17ED2" w:rsidRDefault="003837BB">
      <w:pPr>
        <w:pStyle w:val="Standard"/>
        <w:keepNext/>
        <w:keepLines/>
        <w:tabs>
          <w:tab w:val="left" w:pos="567"/>
          <w:tab w:val="left" w:pos="851"/>
          <w:tab w:val="left" w:pos="993"/>
        </w:tabs>
        <w:jc w:val="both"/>
        <w:rPr>
          <w:rFonts w:asciiTheme="minorHAnsi" w:hAnsiTheme="minorHAnsi" w:cstheme="minorHAnsi"/>
        </w:rPr>
      </w:pPr>
      <w:r w:rsidRPr="00F17ED2">
        <w:rPr>
          <w:rFonts w:asciiTheme="minorHAnsi" w:hAnsiTheme="minorHAnsi" w:cstheme="minorHAnsi"/>
        </w:rPr>
        <w:t>V zvezi z javnim naročilom strojne in prevozne storitve spodaj podpisani,</w:t>
      </w:r>
    </w:p>
    <w:p w:rsidR="00232D36" w:rsidRPr="00F17ED2" w:rsidRDefault="00232D36">
      <w:pPr>
        <w:pStyle w:val="Standard"/>
        <w:keepNext/>
        <w:keepLines/>
        <w:tabs>
          <w:tab w:val="left" w:pos="567"/>
          <w:tab w:val="left" w:pos="851"/>
          <w:tab w:val="left" w:pos="993"/>
        </w:tabs>
        <w:jc w:val="both"/>
        <w:rPr>
          <w:rFonts w:asciiTheme="minorHAnsi" w:hAnsiTheme="minorHAnsi" w:cstheme="minorHAnsi"/>
        </w:rPr>
      </w:pPr>
    </w:p>
    <w:p w:rsidR="00232D36" w:rsidRPr="00F17ED2" w:rsidRDefault="003837BB">
      <w:pPr>
        <w:pStyle w:val="Standard"/>
        <w:keepNext/>
        <w:keepLines/>
        <w:tabs>
          <w:tab w:val="left" w:pos="567"/>
          <w:tab w:val="left" w:pos="851"/>
          <w:tab w:val="left" w:pos="993"/>
        </w:tabs>
        <w:spacing w:line="276" w:lineRule="auto"/>
        <w:jc w:val="both"/>
        <w:rPr>
          <w:rFonts w:asciiTheme="minorHAnsi" w:hAnsiTheme="minorHAnsi" w:cstheme="minorHAnsi"/>
        </w:rPr>
      </w:pPr>
      <w:r w:rsidRPr="00F17ED2">
        <w:rPr>
          <w:rFonts w:asciiTheme="minorHAnsi" w:hAnsiTheme="minorHAnsi" w:cstheme="minorHAnsi"/>
        </w:rPr>
        <w:t>Ime in priimek ______________________________________________________________</w:t>
      </w:r>
    </w:p>
    <w:p w:rsidR="00232D36" w:rsidRPr="00F17ED2" w:rsidRDefault="003837BB">
      <w:pPr>
        <w:pStyle w:val="Standard"/>
        <w:keepNext/>
        <w:keepLines/>
        <w:tabs>
          <w:tab w:val="left" w:pos="567"/>
          <w:tab w:val="left" w:pos="851"/>
          <w:tab w:val="left" w:pos="993"/>
        </w:tabs>
        <w:spacing w:line="276" w:lineRule="auto"/>
        <w:jc w:val="both"/>
        <w:rPr>
          <w:rFonts w:asciiTheme="minorHAnsi" w:hAnsiTheme="minorHAnsi" w:cstheme="minorHAnsi"/>
        </w:rPr>
      </w:pPr>
      <w:r w:rsidRPr="00F17ED2">
        <w:rPr>
          <w:rFonts w:asciiTheme="minorHAnsi" w:hAnsiTheme="minorHAnsi" w:cstheme="minorHAnsi"/>
        </w:rPr>
        <w:t>EMŠO _____________________________________________________________________</w:t>
      </w:r>
    </w:p>
    <w:p w:rsidR="00232D36" w:rsidRPr="00F17ED2" w:rsidRDefault="003837BB">
      <w:pPr>
        <w:pStyle w:val="Standard"/>
        <w:keepNext/>
        <w:keepLines/>
        <w:tabs>
          <w:tab w:val="left" w:pos="567"/>
          <w:tab w:val="left" w:pos="851"/>
          <w:tab w:val="left" w:pos="993"/>
        </w:tabs>
        <w:spacing w:line="276" w:lineRule="auto"/>
        <w:jc w:val="both"/>
        <w:rPr>
          <w:rFonts w:asciiTheme="minorHAnsi" w:hAnsiTheme="minorHAnsi" w:cstheme="minorHAnsi"/>
        </w:rPr>
      </w:pPr>
      <w:r w:rsidRPr="00F17ED2">
        <w:rPr>
          <w:rFonts w:asciiTheme="minorHAnsi" w:hAnsiTheme="minorHAnsi" w:cstheme="minorHAnsi"/>
        </w:rPr>
        <w:t>Naslov stalnega prebivališča: __________________________________________________</w:t>
      </w:r>
    </w:p>
    <w:p w:rsidR="00232D36" w:rsidRPr="00F17ED2" w:rsidRDefault="003837BB">
      <w:pPr>
        <w:pStyle w:val="Standard"/>
        <w:keepNext/>
        <w:keepLines/>
        <w:tabs>
          <w:tab w:val="left" w:pos="567"/>
          <w:tab w:val="left" w:pos="851"/>
          <w:tab w:val="left" w:pos="993"/>
        </w:tabs>
        <w:spacing w:line="276" w:lineRule="auto"/>
        <w:jc w:val="both"/>
        <w:rPr>
          <w:rFonts w:asciiTheme="minorHAnsi" w:hAnsiTheme="minorHAnsi" w:cstheme="minorHAnsi"/>
        </w:rPr>
      </w:pPr>
      <w:r w:rsidRPr="00F17ED2">
        <w:rPr>
          <w:rFonts w:asciiTheme="minorHAnsi" w:hAnsiTheme="minorHAnsi" w:cstheme="minorHAnsi"/>
        </w:rPr>
        <w:t>Državljanstvo _______________________________________________________________</w:t>
      </w:r>
    </w:p>
    <w:p w:rsidR="00232D36" w:rsidRPr="00F17ED2" w:rsidRDefault="00232D36">
      <w:pPr>
        <w:pStyle w:val="Standard"/>
        <w:keepNext/>
        <w:keepLines/>
        <w:tabs>
          <w:tab w:val="left" w:pos="567"/>
          <w:tab w:val="left" w:pos="851"/>
          <w:tab w:val="left" w:pos="993"/>
        </w:tabs>
        <w:spacing w:line="276" w:lineRule="auto"/>
        <w:jc w:val="both"/>
        <w:rPr>
          <w:rFonts w:asciiTheme="minorHAnsi" w:hAnsiTheme="minorHAnsi" w:cstheme="minorHAnsi"/>
        </w:rPr>
      </w:pPr>
    </w:p>
    <w:p w:rsidR="00232D36" w:rsidRPr="00F17ED2" w:rsidRDefault="003837BB">
      <w:pPr>
        <w:pStyle w:val="Standard"/>
        <w:keepNext/>
        <w:keepLines/>
        <w:tabs>
          <w:tab w:val="left" w:pos="567"/>
          <w:tab w:val="left" w:pos="851"/>
          <w:tab w:val="left" w:pos="993"/>
        </w:tabs>
        <w:jc w:val="both"/>
        <w:rPr>
          <w:rFonts w:asciiTheme="minorHAnsi" w:hAnsiTheme="minorHAnsi" w:cstheme="minorHAnsi"/>
        </w:rPr>
      </w:pPr>
      <w:r w:rsidRPr="00F17ED2">
        <w:rPr>
          <w:rFonts w:asciiTheme="minorHAnsi" w:hAnsiTheme="minorHAnsi" w:cstheme="minorHAnsi"/>
        </w:rPr>
        <w:t>ki sem pri gospodarskem subjektu ______________________________________________</w:t>
      </w:r>
    </w:p>
    <w:p w:rsidR="00232D36" w:rsidRPr="00F17ED2" w:rsidRDefault="00232D36">
      <w:pPr>
        <w:pStyle w:val="Standard"/>
        <w:keepNext/>
        <w:keepLines/>
        <w:tabs>
          <w:tab w:val="left" w:pos="567"/>
          <w:tab w:val="left" w:pos="851"/>
          <w:tab w:val="left" w:pos="993"/>
        </w:tabs>
        <w:jc w:val="both"/>
        <w:rPr>
          <w:rFonts w:asciiTheme="minorHAnsi" w:hAnsiTheme="minorHAnsi" w:cstheme="minorHAnsi"/>
        </w:rPr>
      </w:pPr>
    </w:p>
    <w:p w:rsidR="00232D36" w:rsidRPr="00F17ED2" w:rsidRDefault="003837BB">
      <w:pPr>
        <w:pStyle w:val="Standard"/>
        <w:keepNext/>
        <w:keepLines/>
        <w:numPr>
          <w:ilvl w:val="0"/>
          <w:numId w:val="5"/>
        </w:numPr>
        <w:tabs>
          <w:tab w:val="left" w:pos="567"/>
          <w:tab w:val="left" w:pos="993"/>
        </w:tabs>
        <w:spacing w:line="276" w:lineRule="auto"/>
        <w:jc w:val="both"/>
        <w:rPr>
          <w:rFonts w:asciiTheme="minorHAnsi" w:hAnsiTheme="minorHAnsi" w:cstheme="minorHAnsi"/>
        </w:rPr>
      </w:pPr>
      <w:r w:rsidRPr="00F17ED2">
        <w:rPr>
          <w:rFonts w:asciiTheme="minorHAnsi" w:hAnsiTheme="minorHAnsi" w:cstheme="minorHAnsi"/>
        </w:rPr>
        <w:t>zakoniti zastopnik ali</w:t>
      </w:r>
    </w:p>
    <w:p w:rsidR="00232D36" w:rsidRPr="00F17ED2" w:rsidRDefault="003837BB">
      <w:pPr>
        <w:pStyle w:val="Standard"/>
        <w:keepNext/>
        <w:keepLines/>
        <w:numPr>
          <w:ilvl w:val="0"/>
          <w:numId w:val="5"/>
        </w:numPr>
        <w:tabs>
          <w:tab w:val="left" w:pos="567"/>
          <w:tab w:val="left" w:pos="993"/>
        </w:tabs>
        <w:spacing w:line="276" w:lineRule="auto"/>
        <w:jc w:val="both"/>
        <w:rPr>
          <w:rFonts w:asciiTheme="minorHAnsi" w:hAnsiTheme="minorHAnsi" w:cstheme="minorHAnsi"/>
        </w:rPr>
      </w:pPr>
      <w:r w:rsidRPr="00F17ED2">
        <w:rPr>
          <w:rFonts w:asciiTheme="minorHAnsi" w:hAnsiTheme="minorHAnsi" w:cstheme="minorHAnsi"/>
        </w:rPr>
        <w:t>član upravnega organa ali</w:t>
      </w:r>
    </w:p>
    <w:p w:rsidR="00232D36" w:rsidRPr="00F17ED2" w:rsidRDefault="003837BB">
      <w:pPr>
        <w:pStyle w:val="Standard"/>
        <w:keepNext/>
        <w:keepLines/>
        <w:numPr>
          <w:ilvl w:val="0"/>
          <w:numId w:val="5"/>
        </w:numPr>
        <w:tabs>
          <w:tab w:val="left" w:pos="567"/>
          <w:tab w:val="left" w:pos="993"/>
        </w:tabs>
        <w:spacing w:line="276" w:lineRule="auto"/>
        <w:jc w:val="both"/>
        <w:rPr>
          <w:rFonts w:asciiTheme="minorHAnsi" w:hAnsiTheme="minorHAnsi" w:cstheme="minorHAnsi"/>
        </w:rPr>
      </w:pPr>
      <w:r w:rsidRPr="00F17ED2">
        <w:rPr>
          <w:rFonts w:asciiTheme="minorHAnsi" w:hAnsiTheme="minorHAnsi" w:cstheme="minorHAnsi"/>
        </w:rPr>
        <w:t>član vodstvenega organa ali</w:t>
      </w:r>
    </w:p>
    <w:p w:rsidR="00232D36" w:rsidRPr="00F17ED2" w:rsidRDefault="003837BB">
      <w:pPr>
        <w:pStyle w:val="Standard"/>
        <w:keepNext/>
        <w:keepLines/>
        <w:numPr>
          <w:ilvl w:val="0"/>
          <w:numId w:val="5"/>
        </w:numPr>
        <w:tabs>
          <w:tab w:val="left" w:pos="567"/>
          <w:tab w:val="left" w:pos="993"/>
        </w:tabs>
        <w:spacing w:line="276" w:lineRule="auto"/>
        <w:jc w:val="both"/>
        <w:rPr>
          <w:rFonts w:asciiTheme="minorHAnsi" w:hAnsiTheme="minorHAnsi" w:cstheme="minorHAnsi"/>
        </w:rPr>
      </w:pPr>
      <w:r w:rsidRPr="00F17ED2">
        <w:rPr>
          <w:rFonts w:asciiTheme="minorHAnsi" w:hAnsiTheme="minorHAnsi" w:cstheme="minorHAnsi"/>
        </w:rPr>
        <w:t>član nadzornega organa</w:t>
      </w:r>
    </w:p>
    <w:p w:rsidR="00232D36" w:rsidRPr="00F17ED2" w:rsidRDefault="003837BB">
      <w:pPr>
        <w:pStyle w:val="Standard"/>
        <w:keepNext/>
        <w:keepLines/>
        <w:tabs>
          <w:tab w:val="left" w:pos="567"/>
          <w:tab w:val="left" w:pos="851"/>
          <w:tab w:val="left" w:pos="993"/>
        </w:tabs>
        <w:spacing w:line="276" w:lineRule="auto"/>
        <w:jc w:val="both"/>
        <w:rPr>
          <w:rFonts w:asciiTheme="minorHAnsi" w:hAnsiTheme="minorHAnsi" w:cstheme="minorHAnsi"/>
        </w:rPr>
      </w:pPr>
      <w:r w:rsidRPr="00F17ED2">
        <w:rPr>
          <w:rFonts w:asciiTheme="minorHAnsi" w:hAnsiTheme="minorHAnsi" w:cstheme="minorHAnsi"/>
          <w:b/>
        </w:rPr>
        <w:t>(ustrezno obkrožiti)</w:t>
      </w:r>
    </w:p>
    <w:p w:rsidR="00232D36" w:rsidRPr="00F17ED2" w:rsidRDefault="00232D36">
      <w:pPr>
        <w:pStyle w:val="Standard"/>
        <w:keepNext/>
        <w:keepLines/>
        <w:tabs>
          <w:tab w:val="left" w:pos="567"/>
          <w:tab w:val="left" w:pos="851"/>
          <w:tab w:val="left" w:pos="993"/>
        </w:tabs>
        <w:spacing w:line="276" w:lineRule="auto"/>
        <w:jc w:val="both"/>
        <w:rPr>
          <w:rFonts w:asciiTheme="minorHAnsi" w:hAnsiTheme="minorHAnsi" w:cstheme="minorHAnsi"/>
        </w:rPr>
      </w:pPr>
    </w:p>
    <w:p w:rsidR="00232D36" w:rsidRPr="00F17ED2" w:rsidRDefault="003837BB">
      <w:pPr>
        <w:pStyle w:val="Standard"/>
        <w:keepNext/>
        <w:keepLines/>
        <w:tabs>
          <w:tab w:val="left" w:pos="567"/>
          <w:tab w:val="left" w:pos="851"/>
          <w:tab w:val="left" w:pos="993"/>
        </w:tabs>
        <w:jc w:val="both"/>
        <w:rPr>
          <w:rFonts w:asciiTheme="minorHAnsi" w:hAnsiTheme="minorHAnsi" w:cstheme="minorHAnsi"/>
        </w:rPr>
      </w:pPr>
      <w:r w:rsidRPr="00F17ED2">
        <w:rPr>
          <w:rFonts w:asciiTheme="minorHAnsi" w:hAnsiTheme="minorHAnsi" w:cstheme="minorHAnsi"/>
        </w:rPr>
        <w:t xml:space="preserve">pod kazensko in materialno odgovornostjo </w:t>
      </w:r>
      <w:r w:rsidRPr="00F17ED2">
        <w:rPr>
          <w:rFonts w:asciiTheme="minorHAnsi" w:hAnsiTheme="minorHAnsi" w:cstheme="minorHAnsi"/>
          <w:b/>
        </w:rPr>
        <w:t>izjavljam,</w:t>
      </w:r>
      <w:r w:rsidRPr="00F17ED2">
        <w:rPr>
          <w:rFonts w:asciiTheme="minorHAnsi" w:hAnsiTheme="minorHAnsi" w:cstheme="minorHAnsi"/>
        </w:rPr>
        <w:t xml:space="preserve"> da mi ni bila izrečena pravnomočna sodba, ki ima elemente kaznivih dejanj iz Kazenskega zakonika (Uradni list RS, št. 50/12 – uradno prečiščeno besedilo in 54/15; v nadaljnjem besedilu: KZ-1), ki so opredeljena v prvem odstavku 75. člena ZJN-3  </w:t>
      </w:r>
    </w:p>
    <w:p w:rsidR="00232D36" w:rsidRPr="00F17ED2" w:rsidRDefault="00232D36">
      <w:pPr>
        <w:pStyle w:val="Standard"/>
        <w:keepNext/>
        <w:keepLines/>
        <w:tabs>
          <w:tab w:val="left" w:pos="567"/>
          <w:tab w:val="left" w:pos="851"/>
          <w:tab w:val="left" w:pos="993"/>
        </w:tabs>
        <w:jc w:val="both"/>
        <w:rPr>
          <w:rFonts w:asciiTheme="minorHAnsi" w:hAnsiTheme="minorHAnsi" w:cstheme="minorHAnsi"/>
        </w:rPr>
      </w:pPr>
    </w:p>
    <w:p w:rsidR="00232D36" w:rsidRPr="00F17ED2" w:rsidRDefault="003837BB">
      <w:pPr>
        <w:pStyle w:val="Standard"/>
        <w:keepNext/>
        <w:keepLines/>
        <w:tabs>
          <w:tab w:val="left" w:pos="567"/>
          <w:tab w:val="left" w:pos="851"/>
          <w:tab w:val="left" w:pos="993"/>
        </w:tabs>
        <w:jc w:val="center"/>
        <w:rPr>
          <w:rFonts w:asciiTheme="minorHAnsi" w:hAnsiTheme="minorHAnsi" w:cstheme="minorHAnsi"/>
        </w:rPr>
      </w:pPr>
      <w:r w:rsidRPr="00F17ED2">
        <w:rPr>
          <w:rFonts w:asciiTheme="minorHAnsi" w:hAnsiTheme="minorHAnsi" w:cstheme="minorHAnsi"/>
          <w:b/>
        </w:rPr>
        <w:t>in pooblaščam</w:t>
      </w:r>
    </w:p>
    <w:p w:rsidR="00232D36" w:rsidRPr="00F17ED2" w:rsidRDefault="00232D36">
      <w:pPr>
        <w:pStyle w:val="Standard"/>
        <w:keepNext/>
        <w:keepLines/>
        <w:tabs>
          <w:tab w:val="left" w:pos="567"/>
          <w:tab w:val="left" w:pos="851"/>
          <w:tab w:val="left" w:pos="993"/>
        </w:tabs>
        <w:jc w:val="center"/>
        <w:rPr>
          <w:rFonts w:asciiTheme="minorHAnsi" w:hAnsiTheme="minorHAnsi" w:cstheme="minorHAnsi"/>
          <w:b/>
        </w:rPr>
      </w:pPr>
    </w:p>
    <w:p w:rsidR="00232D36" w:rsidRPr="00F17ED2" w:rsidRDefault="003837BB">
      <w:pPr>
        <w:pStyle w:val="Standard"/>
        <w:keepNext/>
        <w:keepLines/>
        <w:tabs>
          <w:tab w:val="left" w:pos="567"/>
          <w:tab w:val="left" w:pos="851"/>
          <w:tab w:val="left" w:pos="993"/>
        </w:tabs>
        <w:jc w:val="both"/>
        <w:rPr>
          <w:rFonts w:asciiTheme="minorHAnsi" w:hAnsiTheme="minorHAnsi" w:cstheme="minorHAnsi"/>
        </w:rPr>
      </w:pPr>
      <w:r w:rsidRPr="00F17ED2">
        <w:rPr>
          <w:rFonts w:asciiTheme="minorHAnsi" w:hAnsiTheme="minorHAnsi" w:cstheme="minorHAnsi"/>
        </w:rPr>
        <w:t xml:space="preserve">Komunalno podjetje Ptuj d.d., Puhova ulica 10, 2250 Ptuj, da za potrebe preverjanja izpolnjevanja pogojev v postopku oddaje javnega naročila </w:t>
      </w:r>
      <w:r w:rsidRPr="00283F63">
        <w:rPr>
          <w:rFonts w:asciiTheme="minorHAnsi" w:hAnsiTheme="minorHAnsi" w:cstheme="minorHAnsi"/>
          <w:b/>
        </w:rPr>
        <w:t>strojne in prevozne storitve</w:t>
      </w:r>
      <w:r w:rsidRPr="00F17ED2">
        <w:rPr>
          <w:rFonts w:asciiTheme="minorHAnsi" w:hAnsiTheme="minorHAnsi" w:cstheme="minorHAnsi"/>
        </w:rPr>
        <w:t xml:space="preserve"> št. JN-7/2020, od Ministrstva za pravosodje pridobi potrdilo iz kazenske evidence.</w:t>
      </w:r>
    </w:p>
    <w:p w:rsidR="00232D36" w:rsidRPr="00F17ED2" w:rsidRDefault="00232D36">
      <w:pPr>
        <w:pStyle w:val="Standard"/>
        <w:keepNext/>
        <w:keepLines/>
        <w:tabs>
          <w:tab w:val="left" w:pos="567"/>
          <w:tab w:val="left" w:pos="851"/>
          <w:tab w:val="left" w:pos="993"/>
        </w:tabs>
        <w:spacing w:line="276" w:lineRule="auto"/>
        <w:jc w:val="both"/>
        <w:rPr>
          <w:rFonts w:asciiTheme="minorHAnsi" w:hAnsiTheme="minorHAnsi" w:cstheme="minorHAnsi"/>
        </w:rPr>
      </w:pPr>
    </w:p>
    <w:p w:rsidR="00232D36" w:rsidRPr="00F17ED2" w:rsidRDefault="00232D36">
      <w:pPr>
        <w:pStyle w:val="Standard"/>
        <w:keepNext/>
        <w:keepLines/>
        <w:tabs>
          <w:tab w:val="left" w:pos="567"/>
          <w:tab w:val="left" w:pos="851"/>
          <w:tab w:val="left" w:pos="993"/>
        </w:tabs>
        <w:spacing w:line="276" w:lineRule="auto"/>
        <w:jc w:val="both"/>
        <w:rPr>
          <w:rFonts w:asciiTheme="minorHAnsi" w:hAnsiTheme="minorHAnsi" w:cstheme="minorHAnsi"/>
        </w:rPr>
      </w:pPr>
    </w:p>
    <w:p w:rsidR="00232D36" w:rsidRPr="00F17ED2" w:rsidRDefault="00232D36">
      <w:pPr>
        <w:pStyle w:val="Standard"/>
        <w:keepNext/>
        <w:keepLines/>
        <w:tabs>
          <w:tab w:val="left" w:pos="567"/>
          <w:tab w:val="left" w:pos="851"/>
          <w:tab w:val="left" w:pos="993"/>
        </w:tabs>
        <w:spacing w:line="276" w:lineRule="auto"/>
        <w:jc w:val="both"/>
        <w:rPr>
          <w:rFonts w:asciiTheme="minorHAnsi" w:hAnsiTheme="minorHAnsi" w:cstheme="minorHAnsi"/>
        </w:rPr>
      </w:pPr>
    </w:p>
    <w:tbl>
      <w:tblPr>
        <w:tblW w:w="9498" w:type="dxa"/>
        <w:tblInd w:w="30" w:type="dxa"/>
        <w:tblLayout w:type="fixed"/>
        <w:tblCellMar>
          <w:left w:w="10" w:type="dxa"/>
          <w:right w:w="10" w:type="dxa"/>
        </w:tblCellMar>
        <w:tblLook w:val="0000" w:firstRow="0" w:lastRow="0" w:firstColumn="0" w:lastColumn="0" w:noHBand="0" w:noVBand="0"/>
      </w:tblPr>
      <w:tblGrid>
        <w:gridCol w:w="3402"/>
        <w:gridCol w:w="2409"/>
        <w:gridCol w:w="3687"/>
      </w:tblGrid>
      <w:tr w:rsidR="00232D36" w:rsidRPr="00F17ED2">
        <w:trPr>
          <w:trHeight w:val="235"/>
        </w:trPr>
        <w:tc>
          <w:tcPr>
            <w:tcW w:w="3402" w:type="dxa"/>
            <w:tcBorders>
              <w:top w:val="single" w:sz="4" w:space="0" w:color="000000"/>
            </w:tcBorders>
            <w:tcMar>
              <w:top w:w="0" w:type="dxa"/>
              <w:left w:w="30" w:type="dxa"/>
              <w:bottom w:w="0" w:type="dxa"/>
              <w:right w:w="30" w:type="dxa"/>
            </w:tcMar>
          </w:tcPr>
          <w:p w:rsidR="00232D36" w:rsidRPr="00F17ED2" w:rsidRDefault="003837BB">
            <w:pPr>
              <w:pStyle w:val="Standard"/>
              <w:keepNext/>
              <w:keepLines/>
              <w:jc w:val="center"/>
              <w:rPr>
                <w:rFonts w:asciiTheme="minorHAnsi" w:hAnsiTheme="minorHAnsi" w:cstheme="minorHAnsi"/>
              </w:rPr>
            </w:pPr>
            <w:r w:rsidRPr="00F17ED2">
              <w:rPr>
                <w:rFonts w:asciiTheme="minorHAnsi" w:hAnsiTheme="minorHAnsi" w:cstheme="minorHAnsi"/>
                <w:color w:val="000000"/>
              </w:rPr>
              <w:t xml:space="preserve"> (Kraj, datum)</w:t>
            </w:r>
          </w:p>
        </w:tc>
        <w:tc>
          <w:tcPr>
            <w:tcW w:w="2409" w:type="dxa"/>
            <w:tcMar>
              <w:top w:w="0" w:type="dxa"/>
              <w:left w:w="30" w:type="dxa"/>
              <w:bottom w:w="0" w:type="dxa"/>
              <w:right w:w="30" w:type="dxa"/>
            </w:tcMar>
          </w:tcPr>
          <w:p w:rsidR="00232D36" w:rsidRPr="00F17ED2" w:rsidRDefault="00232D36">
            <w:pPr>
              <w:pStyle w:val="Standard"/>
              <w:keepNext/>
              <w:keepLines/>
              <w:jc w:val="center"/>
              <w:rPr>
                <w:rFonts w:asciiTheme="minorHAnsi" w:hAnsiTheme="minorHAnsi" w:cstheme="minorHAnsi"/>
                <w:color w:val="000000"/>
              </w:rPr>
            </w:pPr>
          </w:p>
        </w:tc>
        <w:tc>
          <w:tcPr>
            <w:tcW w:w="3687" w:type="dxa"/>
            <w:tcBorders>
              <w:top w:val="single" w:sz="4" w:space="0" w:color="000000"/>
            </w:tcBorders>
            <w:tcMar>
              <w:top w:w="0" w:type="dxa"/>
              <w:left w:w="30" w:type="dxa"/>
              <w:bottom w:w="0" w:type="dxa"/>
              <w:right w:w="30" w:type="dxa"/>
            </w:tcMar>
          </w:tcPr>
          <w:p w:rsidR="00232D36" w:rsidRPr="00F17ED2" w:rsidRDefault="003837BB">
            <w:pPr>
              <w:pStyle w:val="Standard"/>
              <w:keepNext/>
              <w:keepLines/>
              <w:jc w:val="center"/>
              <w:rPr>
                <w:rFonts w:asciiTheme="minorHAnsi" w:hAnsiTheme="minorHAnsi" w:cstheme="minorHAnsi"/>
              </w:rPr>
            </w:pPr>
            <w:r w:rsidRPr="00F17ED2">
              <w:rPr>
                <w:rFonts w:asciiTheme="minorHAnsi" w:hAnsiTheme="minorHAnsi" w:cstheme="minorHAnsi"/>
                <w:color w:val="000000"/>
              </w:rPr>
              <w:t>(Podpis pooblastitelja – fizične osebe)</w:t>
            </w:r>
          </w:p>
        </w:tc>
      </w:tr>
    </w:tbl>
    <w:p w:rsidR="00232D36" w:rsidRPr="00F17ED2" w:rsidRDefault="00232D36">
      <w:pPr>
        <w:pStyle w:val="Standard"/>
        <w:keepNext/>
        <w:keepLines/>
        <w:tabs>
          <w:tab w:val="left" w:pos="284"/>
        </w:tabs>
        <w:spacing w:line="276" w:lineRule="auto"/>
        <w:jc w:val="both"/>
        <w:rPr>
          <w:rFonts w:asciiTheme="minorHAnsi" w:hAnsiTheme="minorHAnsi" w:cstheme="minorHAnsi"/>
        </w:rPr>
      </w:pPr>
    </w:p>
    <w:p w:rsidR="00232D36" w:rsidRPr="00F17ED2" w:rsidRDefault="00232D36">
      <w:pPr>
        <w:pStyle w:val="Standard"/>
        <w:keepNext/>
        <w:keepLines/>
        <w:tabs>
          <w:tab w:val="left" w:pos="284"/>
        </w:tabs>
        <w:spacing w:line="276" w:lineRule="auto"/>
        <w:jc w:val="both"/>
        <w:rPr>
          <w:rFonts w:asciiTheme="minorHAnsi" w:hAnsiTheme="minorHAnsi" w:cstheme="minorHAnsi"/>
        </w:rPr>
      </w:pPr>
    </w:p>
    <w:p w:rsidR="00232D36" w:rsidRPr="00F17ED2" w:rsidRDefault="00232D36">
      <w:pPr>
        <w:pStyle w:val="Standard"/>
        <w:keepNext/>
        <w:keepLines/>
        <w:tabs>
          <w:tab w:val="left" w:pos="284"/>
        </w:tabs>
        <w:jc w:val="both"/>
        <w:rPr>
          <w:rFonts w:asciiTheme="minorHAnsi" w:hAnsiTheme="minorHAnsi" w:cstheme="minorHAnsi"/>
          <w:b/>
          <w:i/>
        </w:rPr>
      </w:pPr>
    </w:p>
    <w:p w:rsidR="00232D36" w:rsidRPr="00F17ED2" w:rsidRDefault="00232D36">
      <w:pPr>
        <w:pStyle w:val="Standard"/>
        <w:keepNext/>
        <w:keepLines/>
        <w:tabs>
          <w:tab w:val="left" w:pos="284"/>
        </w:tabs>
        <w:jc w:val="both"/>
        <w:rPr>
          <w:rFonts w:asciiTheme="minorHAnsi" w:hAnsiTheme="minorHAnsi" w:cstheme="minorHAnsi"/>
          <w:b/>
          <w:i/>
        </w:rPr>
      </w:pPr>
    </w:p>
    <w:p w:rsidR="00232D36" w:rsidRPr="00F17ED2" w:rsidRDefault="00232D36">
      <w:pPr>
        <w:pStyle w:val="Standard"/>
        <w:keepNext/>
        <w:keepLines/>
        <w:jc w:val="both"/>
        <w:rPr>
          <w:rFonts w:asciiTheme="minorHAnsi" w:hAnsiTheme="minorHAnsi" w:cstheme="minorHAnsi"/>
          <w:b/>
          <w:i/>
        </w:rPr>
      </w:pPr>
    </w:p>
    <w:p w:rsidR="00232D36" w:rsidRPr="00F17ED2" w:rsidRDefault="00232D36">
      <w:pPr>
        <w:pStyle w:val="Standard"/>
        <w:keepNext/>
        <w:keepLines/>
        <w:jc w:val="both"/>
        <w:rPr>
          <w:rFonts w:asciiTheme="minorHAnsi" w:hAnsiTheme="minorHAnsi" w:cstheme="minorHAnsi"/>
          <w:b/>
          <w:i/>
        </w:rPr>
      </w:pPr>
    </w:p>
    <w:p w:rsidR="00232D36" w:rsidRPr="00F17ED2" w:rsidRDefault="00232D36">
      <w:pPr>
        <w:pStyle w:val="Standard"/>
        <w:keepNext/>
        <w:keepLines/>
        <w:jc w:val="both"/>
        <w:rPr>
          <w:rFonts w:asciiTheme="minorHAnsi" w:hAnsiTheme="minorHAnsi" w:cstheme="minorHAnsi"/>
          <w:b/>
          <w:i/>
        </w:rPr>
      </w:pPr>
    </w:p>
    <w:p w:rsidR="00232D36" w:rsidRPr="00F17ED2" w:rsidRDefault="00232D36">
      <w:pPr>
        <w:pStyle w:val="Standard"/>
        <w:keepNext/>
        <w:jc w:val="both"/>
        <w:rPr>
          <w:rFonts w:asciiTheme="minorHAnsi" w:hAnsiTheme="minorHAnsi" w:cstheme="minorHAnsi"/>
          <w:sz w:val="20"/>
          <w:szCs w:val="20"/>
        </w:rPr>
      </w:pPr>
    </w:p>
    <w:p w:rsidR="00232D36" w:rsidRPr="00F17ED2" w:rsidRDefault="00232D36">
      <w:pPr>
        <w:pStyle w:val="Standard"/>
        <w:jc w:val="right"/>
        <w:rPr>
          <w:rFonts w:asciiTheme="minorHAnsi" w:hAnsiTheme="minorHAnsi" w:cstheme="minorHAnsi"/>
        </w:rPr>
      </w:pPr>
    </w:p>
    <w:p w:rsidR="00232D36" w:rsidRPr="00F17ED2" w:rsidRDefault="00232D36">
      <w:pPr>
        <w:pStyle w:val="Standard"/>
        <w:jc w:val="right"/>
        <w:rPr>
          <w:rFonts w:asciiTheme="minorHAnsi" w:hAnsiTheme="minorHAnsi" w:cstheme="minorHAnsi"/>
        </w:rPr>
      </w:pPr>
    </w:p>
    <w:p w:rsidR="00232D36" w:rsidRPr="00F17ED2" w:rsidRDefault="00232D36">
      <w:pPr>
        <w:pStyle w:val="Standard"/>
        <w:jc w:val="right"/>
        <w:rPr>
          <w:rFonts w:asciiTheme="minorHAnsi" w:hAnsiTheme="minorHAnsi" w:cstheme="minorHAnsi"/>
        </w:rPr>
      </w:pP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rPr>
        <w:lastRenderedPageBreak/>
        <w:t>OBR-4</w:t>
      </w:r>
    </w:p>
    <w:p w:rsidR="00232D36" w:rsidRPr="00F17ED2" w:rsidRDefault="00232D36">
      <w:pPr>
        <w:pStyle w:val="Standard"/>
        <w:spacing w:line="360" w:lineRule="auto"/>
        <w:jc w:val="both"/>
        <w:rPr>
          <w:rFonts w:asciiTheme="minorHAnsi" w:hAnsiTheme="minorHAnsi" w:cstheme="minorHAnsi"/>
          <w:b/>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
        </w:rPr>
        <w:t xml:space="preserve">Ponudnik: </w:t>
      </w:r>
      <w:r w:rsidRPr="00F17ED2">
        <w:rPr>
          <w:rFonts w:asciiTheme="minorHAnsi" w:hAnsiTheme="minorHAnsi" w:cstheme="minorHAnsi"/>
        </w:rPr>
        <w:t>__________________________________________________________________</w:t>
      </w: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sz w:val="28"/>
        </w:rPr>
        <w:t>IZJAVA PONUDNIKA, DA NE NASTOPA S PODIZVAJALCI</w:t>
      </w: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3837BB">
      <w:pPr>
        <w:pStyle w:val="Standard"/>
        <w:rPr>
          <w:rFonts w:asciiTheme="minorHAnsi" w:hAnsiTheme="minorHAnsi" w:cstheme="minorHAnsi"/>
        </w:rPr>
      </w:pPr>
      <w:r w:rsidRPr="00F17ED2">
        <w:rPr>
          <w:rFonts w:asciiTheme="minorHAnsi" w:hAnsiTheme="minorHAnsi" w:cstheme="minorHAnsi"/>
        </w:rPr>
        <w:t>Izjavljamo, da ne nastopamo s podizvajalcem.</w:t>
      </w: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i/>
        </w:rPr>
        <w:t>Opomba: izjava se izpolni v primeru, da ponudnik ne nastopa s podizvajalcem.</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Datum:___________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ponudnika:</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pageBreakBefore/>
        <w:jc w:val="right"/>
        <w:rPr>
          <w:rFonts w:asciiTheme="minorHAnsi" w:hAnsiTheme="minorHAnsi" w:cstheme="minorHAnsi"/>
        </w:rPr>
      </w:pPr>
      <w:r w:rsidRPr="00F17ED2">
        <w:rPr>
          <w:rFonts w:asciiTheme="minorHAnsi" w:hAnsiTheme="minorHAnsi" w:cstheme="minorHAnsi"/>
          <w:sz w:val="20"/>
        </w:rPr>
        <w:lastRenderedPageBreak/>
        <w:tab/>
      </w:r>
      <w:r w:rsidRPr="00F17ED2">
        <w:rPr>
          <w:rFonts w:asciiTheme="minorHAnsi" w:hAnsiTheme="minorHAnsi" w:cstheme="minorHAnsi"/>
        </w:rPr>
        <w:t>OBR-5</w:t>
      </w:r>
    </w:p>
    <w:p w:rsidR="00232D36" w:rsidRPr="00F17ED2" w:rsidRDefault="00232D36">
      <w:pPr>
        <w:pStyle w:val="Standard"/>
        <w:jc w:val="both"/>
        <w:rPr>
          <w:rFonts w:asciiTheme="minorHAnsi" w:hAnsiTheme="minorHAnsi" w:cstheme="minorHAnsi"/>
          <w:b/>
        </w:rPr>
      </w:pPr>
    </w:p>
    <w:p w:rsidR="00232D36" w:rsidRPr="00F17ED2" w:rsidRDefault="00232D36">
      <w:pPr>
        <w:pStyle w:val="Standard"/>
        <w:jc w:val="both"/>
        <w:rPr>
          <w:rFonts w:asciiTheme="minorHAnsi" w:hAnsiTheme="minorHAnsi" w:cstheme="minorHAnsi"/>
          <w:b/>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
        </w:rPr>
        <w:t>Ponudnik:</w:t>
      </w:r>
      <w:r w:rsidRPr="00F17ED2">
        <w:rPr>
          <w:rFonts w:asciiTheme="minorHAnsi" w:hAnsiTheme="minorHAnsi" w:cstheme="minorHAnsi"/>
        </w:rPr>
        <w:t xml:space="preserve"> __________________________________________________________________</w:t>
      </w:r>
    </w:p>
    <w:p w:rsidR="00232D36" w:rsidRPr="00F17ED2" w:rsidRDefault="00232D36">
      <w:pPr>
        <w:pStyle w:val="Standard"/>
        <w:jc w:val="right"/>
        <w:rPr>
          <w:rFonts w:asciiTheme="minorHAnsi" w:hAnsiTheme="minorHAnsi" w:cstheme="minorHAnsi"/>
          <w:sz w:val="20"/>
          <w:szCs w:val="20"/>
          <w:shd w:val="clear" w:color="auto" w:fill="F3F3F3"/>
        </w:rPr>
      </w:pPr>
    </w:p>
    <w:p w:rsidR="00232D36" w:rsidRPr="00F17ED2" w:rsidRDefault="00232D36">
      <w:pPr>
        <w:pStyle w:val="Standard"/>
        <w:tabs>
          <w:tab w:val="left" w:pos="1995"/>
        </w:tabs>
        <w:rPr>
          <w:rFonts w:asciiTheme="minorHAnsi" w:hAnsiTheme="minorHAnsi" w:cstheme="minorHAnsi"/>
        </w:rPr>
      </w:pP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sz w:val="28"/>
        </w:rPr>
        <w:t>SEZNAM PODIZVAJALCEV</w:t>
      </w:r>
    </w:p>
    <w:p w:rsidR="00232D36" w:rsidRPr="00F17ED2" w:rsidRDefault="00232D36">
      <w:pPr>
        <w:pStyle w:val="Standard"/>
        <w:jc w:val="both"/>
        <w:rPr>
          <w:rFonts w:asciiTheme="minorHAnsi" w:hAnsiTheme="minorHAnsi" w:cstheme="minorHAnsi"/>
        </w:rPr>
      </w:pPr>
    </w:p>
    <w:p w:rsidR="00232D36" w:rsidRPr="00F17ED2" w:rsidRDefault="00232D36">
      <w:pPr>
        <w:pStyle w:val="Standard"/>
        <w:rPr>
          <w:rFonts w:asciiTheme="minorHAnsi" w:hAnsiTheme="minorHAnsi" w:cstheme="minorHAnsi"/>
        </w:rPr>
      </w:pPr>
    </w:p>
    <w:tbl>
      <w:tblPr>
        <w:tblW w:w="9453" w:type="dxa"/>
        <w:tblLayout w:type="fixed"/>
        <w:tblCellMar>
          <w:left w:w="10" w:type="dxa"/>
          <w:right w:w="10" w:type="dxa"/>
        </w:tblCellMar>
        <w:tblLook w:val="0000" w:firstRow="0" w:lastRow="0" w:firstColumn="0" w:lastColumn="0" w:noHBand="0" w:noVBand="0"/>
      </w:tblPr>
      <w:tblGrid>
        <w:gridCol w:w="817"/>
        <w:gridCol w:w="3105"/>
        <w:gridCol w:w="3416"/>
        <w:gridCol w:w="2115"/>
      </w:tblGrid>
      <w:tr w:rsidR="00232D36" w:rsidRPr="00F17ED2">
        <w:tc>
          <w:tcPr>
            <w:tcW w:w="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rPr>
              <w:t>Zap.</w:t>
            </w: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rPr>
              <w:t>št.</w:t>
            </w:r>
          </w:p>
        </w:tc>
        <w:tc>
          <w:tcPr>
            <w:tcW w:w="31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jc w:val="center"/>
              <w:rPr>
                <w:rFonts w:asciiTheme="minorHAnsi" w:hAnsiTheme="minorHAnsi" w:cstheme="minorHAnsi"/>
                <w:b/>
              </w:rPr>
            </w:pP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rPr>
              <w:t>naziv in naslov podizvajalca</w:t>
            </w:r>
          </w:p>
          <w:p w:rsidR="00232D36" w:rsidRPr="00F17ED2" w:rsidRDefault="00232D36">
            <w:pPr>
              <w:pStyle w:val="Standard"/>
              <w:jc w:val="center"/>
              <w:rPr>
                <w:rFonts w:asciiTheme="minorHAnsi" w:hAnsiTheme="minorHAnsi" w:cstheme="minorHAnsi"/>
                <w:b/>
              </w:rPr>
            </w:pPr>
          </w:p>
        </w:tc>
        <w:tc>
          <w:tcPr>
            <w:tcW w:w="3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jc w:val="center"/>
              <w:rPr>
                <w:rFonts w:asciiTheme="minorHAnsi" w:hAnsiTheme="minorHAnsi" w:cstheme="minorHAnsi"/>
                <w:b/>
              </w:rPr>
            </w:pP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rPr>
              <w:t>vrsta del, ki jih prevzema podizvajalec, količina, kraj izvedbe</w:t>
            </w:r>
          </w:p>
          <w:p w:rsidR="00232D36" w:rsidRPr="00F17ED2" w:rsidRDefault="00232D36">
            <w:pPr>
              <w:pStyle w:val="Standard"/>
              <w:jc w:val="center"/>
              <w:rPr>
                <w:rFonts w:asciiTheme="minorHAnsi" w:hAnsiTheme="minorHAnsi" w:cstheme="minorHAnsi"/>
                <w:b/>
              </w:rPr>
            </w:pP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rPr>
              <w:t>vrednost oddanih del v EUR</w:t>
            </w:r>
          </w:p>
        </w:tc>
      </w:tr>
      <w:tr w:rsidR="00232D36" w:rsidRPr="00F17ED2">
        <w:tc>
          <w:tcPr>
            <w:tcW w:w="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jc w:val="right"/>
              <w:rPr>
                <w:rFonts w:asciiTheme="minorHAnsi" w:hAnsiTheme="minorHAnsi" w:cstheme="minorHAnsi"/>
              </w:rPr>
            </w:pPr>
          </w:p>
          <w:p w:rsidR="00232D36" w:rsidRPr="00F17ED2" w:rsidRDefault="00232D36">
            <w:pPr>
              <w:pStyle w:val="Standard"/>
              <w:jc w:val="right"/>
              <w:rPr>
                <w:rFonts w:asciiTheme="minorHAnsi" w:hAnsiTheme="minorHAnsi" w:cstheme="minorHAnsi"/>
              </w:rPr>
            </w:pP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rPr>
              <w:t>1.</w:t>
            </w:r>
          </w:p>
          <w:p w:rsidR="00232D36" w:rsidRPr="00F17ED2" w:rsidRDefault="00232D36">
            <w:pPr>
              <w:pStyle w:val="Standard"/>
              <w:jc w:val="right"/>
              <w:rPr>
                <w:rFonts w:asciiTheme="minorHAnsi" w:hAnsiTheme="minorHAnsi" w:cstheme="minorHAnsi"/>
              </w:rPr>
            </w:pPr>
          </w:p>
          <w:p w:rsidR="00232D36" w:rsidRPr="00F17ED2" w:rsidRDefault="00232D36">
            <w:pPr>
              <w:pStyle w:val="Standard"/>
              <w:rPr>
                <w:rFonts w:asciiTheme="minorHAnsi" w:hAnsiTheme="minorHAnsi" w:cstheme="minorHAnsi"/>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c>
          <w:tcPr>
            <w:tcW w:w="3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32D36" w:rsidRPr="00F17ED2" w:rsidRDefault="00232D36">
            <w:pPr>
              <w:pStyle w:val="Standard"/>
              <w:jc w:val="center"/>
              <w:rPr>
                <w:rFonts w:asciiTheme="minorHAnsi" w:hAnsiTheme="minorHAnsi" w:cstheme="minorHAnsi"/>
              </w:rPr>
            </w:pPr>
          </w:p>
        </w:tc>
      </w:tr>
      <w:tr w:rsidR="00232D36" w:rsidRPr="00F17ED2">
        <w:tc>
          <w:tcPr>
            <w:tcW w:w="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jc w:val="right"/>
              <w:rPr>
                <w:rFonts w:asciiTheme="minorHAnsi" w:hAnsiTheme="minorHAnsi" w:cstheme="minorHAnsi"/>
              </w:rPr>
            </w:pPr>
          </w:p>
          <w:p w:rsidR="00232D36" w:rsidRPr="00F17ED2" w:rsidRDefault="00232D36">
            <w:pPr>
              <w:pStyle w:val="Standard"/>
              <w:jc w:val="right"/>
              <w:rPr>
                <w:rFonts w:asciiTheme="minorHAnsi" w:hAnsiTheme="minorHAnsi" w:cstheme="minorHAnsi"/>
              </w:rPr>
            </w:pP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rPr>
              <w:t>2.</w:t>
            </w:r>
          </w:p>
          <w:p w:rsidR="00232D36" w:rsidRPr="00F17ED2" w:rsidRDefault="00232D36">
            <w:pPr>
              <w:pStyle w:val="Standard"/>
              <w:jc w:val="right"/>
              <w:rPr>
                <w:rFonts w:asciiTheme="minorHAnsi" w:hAnsiTheme="minorHAnsi" w:cstheme="minorHAnsi"/>
              </w:rPr>
            </w:pPr>
          </w:p>
          <w:p w:rsidR="00232D36" w:rsidRPr="00F17ED2" w:rsidRDefault="00232D36">
            <w:pPr>
              <w:pStyle w:val="Standard"/>
              <w:jc w:val="right"/>
              <w:rPr>
                <w:rFonts w:asciiTheme="minorHAnsi" w:hAnsiTheme="minorHAnsi" w:cstheme="minorHAnsi"/>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c>
          <w:tcPr>
            <w:tcW w:w="3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32D36" w:rsidRPr="00F17ED2" w:rsidRDefault="00232D36">
            <w:pPr>
              <w:pStyle w:val="Standard"/>
              <w:jc w:val="center"/>
              <w:rPr>
                <w:rFonts w:asciiTheme="minorHAnsi" w:hAnsiTheme="minorHAnsi" w:cstheme="minorHAnsi"/>
              </w:rPr>
            </w:pPr>
          </w:p>
        </w:tc>
      </w:tr>
      <w:tr w:rsidR="00232D36" w:rsidRPr="00F17ED2">
        <w:tc>
          <w:tcPr>
            <w:tcW w:w="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jc w:val="right"/>
              <w:rPr>
                <w:rFonts w:asciiTheme="minorHAnsi" w:hAnsiTheme="minorHAnsi" w:cstheme="minorHAnsi"/>
              </w:rPr>
            </w:pPr>
          </w:p>
          <w:p w:rsidR="00232D36" w:rsidRPr="00F17ED2" w:rsidRDefault="00232D36">
            <w:pPr>
              <w:pStyle w:val="Standard"/>
              <w:jc w:val="right"/>
              <w:rPr>
                <w:rFonts w:asciiTheme="minorHAnsi" w:hAnsiTheme="minorHAnsi" w:cstheme="minorHAnsi"/>
              </w:rPr>
            </w:pP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rPr>
              <w:t>3.</w:t>
            </w:r>
          </w:p>
          <w:p w:rsidR="00232D36" w:rsidRPr="00F17ED2" w:rsidRDefault="00232D36">
            <w:pPr>
              <w:pStyle w:val="Standard"/>
              <w:jc w:val="right"/>
              <w:rPr>
                <w:rFonts w:asciiTheme="minorHAnsi" w:hAnsiTheme="minorHAnsi" w:cstheme="minorHAnsi"/>
              </w:rPr>
            </w:pPr>
          </w:p>
          <w:p w:rsidR="00232D36" w:rsidRPr="00F17ED2" w:rsidRDefault="00232D36">
            <w:pPr>
              <w:pStyle w:val="Standard"/>
              <w:jc w:val="right"/>
              <w:rPr>
                <w:rFonts w:asciiTheme="minorHAnsi" w:hAnsiTheme="minorHAnsi" w:cstheme="minorHAnsi"/>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c>
          <w:tcPr>
            <w:tcW w:w="3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32D36" w:rsidRPr="00F17ED2" w:rsidRDefault="00232D36">
            <w:pPr>
              <w:pStyle w:val="Standard"/>
              <w:jc w:val="center"/>
              <w:rPr>
                <w:rFonts w:asciiTheme="minorHAnsi" w:hAnsiTheme="minorHAnsi" w:cstheme="minorHAnsi"/>
              </w:rPr>
            </w:pPr>
          </w:p>
        </w:tc>
      </w:tr>
      <w:tr w:rsidR="00232D36" w:rsidRPr="00F17ED2">
        <w:tc>
          <w:tcPr>
            <w:tcW w:w="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jc w:val="right"/>
              <w:rPr>
                <w:rFonts w:asciiTheme="minorHAnsi" w:hAnsiTheme="minorHAnsi" w:cstheme="minorHAnsi"/>
              </w:rPr>
            </w:pPr>
          </w:p>
          <w:p w:rsidR="00232D36" w:rsidRPr="00F17ED2" w:rsidRDefault="00232D36">
            <w:pPr>
              <w:pStyle w:val="Standard"/>
              <w:jc w:val="right"/>
              <w:rPr>
                <w:rFonts w:asciiTheme="minorHAnsi" w:hAnsiTheme="minorHAnsi" w:cstheme="minorHAnsi"/>
              </w:rPr>
            </w:pP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rPr>
              <w:t>4.</w:t>
            </w:r>
          </w:p>
          <w:p w:rsidR="00232D36" w:rsidRPr="00F17ED2" w:rsidRDefault="00232D36">
            <w:pPr>
              <w:pStyle w:val="Standard"/>
              <w:jc w:val="right"/>
              <w:rPr>
                <w:rFonts w:asciiTheme="minorHAnsi" w:hAnsiTheme="minorHAnsi" w:cstheme="minorHAnsi"/>
              </w:rPr>
            </w:pPr>
          </w:p>
          <w:p w:rsidR="00232D36" w:rsidRPr="00F17ED2" w:rsidRDefault="00232D36">
            <w:pPr>
              <w:pStyle w:val="Standard"/>
              <w:jc w:val="right"/>
              <w:rPr>
                <w:rFonts w:asciiTheme="minorHAnsi" w:hAnsiTheme="minorHAnsi" w:cstheme="minorHAnsi"/>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c>
          <w:tcPr>
            <w:tcW w:w="3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tc>
        <w:tc>
          <w:tcPr>
            <w:tcW w:w="2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32D36" w:rsidRPr="00F17ED2" w:rsidRDefault="00232D36">
            <w:pPr>
              <w:pStyle w:val="Standard"/>
              <w:jc w:val="center"/>
              <w:rPr>
                <w:rFonts w:asciiTheme="minorHAnsi" w:hAnsiTheme="minorHAnsi" w:cstheme="minorHAnsi"/>
              </w:rPr>
            </w:pPr>
          </w:p>
        </w:tc>
      </w:tr>
    </w:tbl>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i/>
        </w:rPr>
        <w:t>Opomba: obrazec se izpolni v primeru, da ponudnik nastopa s podizvajalcem.</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Izjavljamo, da bomo v primeru, da bomo izbrani v postopku oddaje javnega naročila v celoti odgovarjali za dela podizvajalcev, ki smo jih navedli.</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Datum:___________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ponudnika:</w:t>
      </w:r>
    </w:p>
    <w:p w:rsidR="00232D36" w:rsidRPr="00F17ED2" w:rsidRDefault="00232D36">
      <w:pPr>
        <w:pStyle w:val="Standard"/>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rPr>
        <w:lastRenderedPageBreak/>
        <w:t>OBR-5a</w:t>
      </w: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rPr>
        <w:t>IZJAVA PODIZVAJALCA</w:t>
      </w:r>
    </w:p>
    <w:p w:rsidR="00232D36" w:rsidRPr="00F17ED2" w:rsidRDefault="00232D36">
      <w:pPr>
        <w:pStyle w:val="Standard"/>
        <w:jc w:val="center"/>
        <w:rPr>
          <w:rFonts w:asciiTheme="minorHAnsi" w:hAnsiTheme="minorHAnsi" w:cstheme="minorHAnsi"/>
        </w:rPr>
      </w:pPr>
    </w:p>
    <w:tbl>
      <w:tblPr>
        <w:tblW w:w="9468" w:type="dxa"/>
        <w:tblLayout w:type="fixed"/>
        <w:tblCellMar>
          <w:left w:w="10" w:type="dxa"/>
          <w:right w:w="10" w:type="dxa"/>
        </w:tblCellMar>
        <w:tblLook w:val="0000" w:firstRow="0" w:lastRow="0" w:firstColumn="0" w:lastColumn="0" w:noHBand="0" w:noVBand="0"/>
      </w:tblPr>
      <w:tblGrid>
        <w:gridCol w:w="3651"/>
        <w:gridCol w:w="5817"/>
      </w:tblGrid>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Firma oz. ime podizvajalca:</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Naslov:</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Zakoniti zastopnik:</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ID za DDV:</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Matična številka:</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Številka TRR:</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Številka telefona:</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Elektronska pošta:</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Kontaktna oseba:</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r w:rsidR="00232D36" w:rsidRPr="00F17ED2">
        <w:trPr>
          <w:trHeight w:val="567"/>
        </w:trPr>
        <w:tc>
          <w:tcPr>
            <w:tcW w:w="3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rPr>
                <w:rFonts w:asciiTheme="minorHAnsi" w:hAnsiTheme="minorHAnsi" w:cstheme="minorHAnsi"/>
              </w:rPr>
            </w:pPr>
            <w:r w:rsidRPr="00F17ED2">
              <w:rPr>
                <w:rFonts w:asciiTheme="minorHAnsi" w:hAnsiTheme="minorHAnsi" w:cstheme="minorHAnsi"/>
              </w:rPr>
              <w:t>Član upravnega, vodstvenega ali</w:t>
            </w:r>
          </w:p>
          <w:p w:rsidR="00232D36" w:rsidRPr="00F17ED2" w:rsidRDefault="003837BB">
            <w:pPr>
              <w:pStyle w:val="Standard"/>
              <w:rPr>
                <w:rFonts w:asciiTheme="minorHAnsi" w:hAnsiTheme="minorHAnsi" w:cstheme="minorHAnsi"/>
              </w:rPr>
            </w:pPr>
            <w:r w:rsidRPr="00F17ED2">
              <w:rPr>
                <w:rFonts w:asciiTheme="minorHAnsi" w:hAnsiTheme="minorHAnsi" w:cstheme="minorHAnsi"/>
              </w:rPr>
              <w:t>nadzornega organa podizvajalca ali oseba, ki ima pooblastila za zastopanje ali odločanje ali nadzor pri podizvajalcu</w:t>
            </w:r>
          </w:p>
        </w:tc>
        <w:tc>
          <w:tcPr>
            <w:tcW w:w="5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rPr>
                <w:rFonts w:asciiTheme="minorHAnsi" w:hAnsiTheme="minorHAnsi" w:cstheme="minorHAnsi"/>
              </w:rPr>
            </w:pPr>
          </w:p>
        </w:tc>
      </w:tr>
    </w:tbl>
    <w:p w:rsidR="00232D36" w:rsidRPr="00F17ED2" w:rsidRDefault="00232D36">
      <w:pPr>
        <w:pStyle w:val="Standard"/>
        <w:jc w:val="both"/>
        <w:rPr>
          <w:rFonts w:asciiTheme="minorHAnsi" w:hAnsiTheme="minorHAnsi" w:cstheme="minorHAnsi"/>
        </w:rPr>
      </w:pPr>
    </w:p>
    <w:tbl>
      <w:tblPr>
        <w:tblW w:w="9464" w:type="dxa"/>
        <w:tblLayout w:type="fixed"/>
        <w:tblCellMar>
          <w:left w:w="10" w:type="dxa"/>
          <w:right w:w="10" w:type="dxa"/>
        </w:tblCellMar>
        <w:tblLook w:val="0000" w:firstRow="0" w:lastRow="0" w:firstColumn="0" w:lastColumn="0" w:noHBand="0" w:noVBand="0"/>
      </w:tblPr>
      <w:tblGrid>
        <w:gridCol w:w="3652"/>
        <w:gridCol w:w="5812"/>
      </w:tblGrid>
      <w:tr w:rsidR="00232D36" w:rsidRPr="00F17ED2">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Vrednost del, ki jih prevzema podizvajalec (v EUR z DDV)</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jc w:val="both"/>
              <w:rPr>
                <w:rFonts w:asciiTheme="minorHAnsi" w:hAnsiTheme="minorHAnsi" w:cstheme="minorHAnsi"/>
              </w:rPr>
            </w:pPr>
          </w:p>
        </w:tc>
      </w:tr>
      <w:tr w:rsidR="00232D36" w:rsidRPr="00F17ED2">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Delež del, ki jih prevzema podizvajalec glede na vrednost ponudbe v %</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2D36" w:rsidRPr="00F17ED2" w:rsidRDefault="00232D36">
            <w:pPr>
              <w:pStyle w:val="Standard"/>
              <w:jc w:val="both"/>
              <w:rPr>
                <w:rFonts w:asciiTheme="minorHAnsi" w:hAnsiTheme="minorHAnsi" w:cstheme="minorHAnsi"/>
              </w:rPr>
            </w:pPr>
          </w:p>
        </w:tc>
      </w:tr>
    </w:tbl>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V skladu z določbo petega odstavka 94. člena ZJN-3 zahtevamo neposredno plačilo s strani naročnika:</w:t>
      </w: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t>DA</w:t>
      </w:r>
      <w:r w:rsidRPr="00F17ED2">
        <w:rPr>
          <w:rFonts w:asciiTheme="minorHAnsi" w:hAnsiTheme="minorHAnsi" w:cstheme="minorHAnsi"/>
        </w:rPr>
        <w:tab/>
      </w:r>
      <w:r w:rsidRPr="00F17ED2">
        <w:rPr>
          <w:rFonts w:asciiTheme="minorHAnsi" w:hAnsiTheme="minorHAnsi" w:cstheme="minorHAnsi"/>
        </w:rPr>
        <w:tab/>
        <w:t>NE</w:t>
      </w: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
        </w:rPr>
        <w:t>(ustrezno obkrožiti)</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Podizvajalci, ki podajo pisno zahtevo za neposredna plačila in zgoraj obkrožijo DA, s podpisom te izjave soglašajo, da naročnik namesto izvajalca poravna podizvajalčeve terjatve do izvajalca.</w:t>
      </w:r>
    </w:p>
    <w:p w:rsidR="00232D36" w:rsidRPr="00F17ED2" w:rsidRDefault="00232D36">
      <w:pPr>
        <w:pStyle w:val="Standard"/>
        <w:jc w:val="both"/>
        <w:rPr>
          <w:rFonts w:asciiTheme="minorHAnsi" w:hAnsiTheme="minorHAnsi" w:cstheme="minorHAnsi"/>
        </w:rPr>
      </w:pP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Datum:___________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podizvajalca:</w:t>
      </w:r>
    </w:p>
    <w:p w:rsidR="00232D36" w:rsidRPr="00F17ED2" w:rsidRDefault="00232D36">
      <w:pPr>
        <w:pStyle w:val="Standard"/>
        <w:jc w:val="both"/>
        <w:rPr>
          <w:rFonts w:asciiTheme="minorHAnsi" w:hAnsiTheme="minorHAnsi" w:cstheme="minorHAnsi"/>
        </w:rPr>
      </w:pPr>
    </w:p>
    <w:p w:rsidR="002A69DE" w:rsidRPr="00F17ED2" w:rsidRDefault="002A69DE">
      <w:pPr>
        <w:pStyle w:val="Standard"/>
        <w:spacing w:line="360" w:lineRule="auto"/>
        <w:jc w:val="right"/>
        <w:rPr>
          <w:rFonts w:asciiTheme="minorHAnsi" w:hAnsiTheme="minorHAnsi" w:cstheme="minorHAnsi"/>
        </w:rPr>
      </w:pPr>
    </w:p>
    <w:p w:rsidR="00232D36" w:rsidRPr="00F17ED2" w:rsidRDefault="002A69DE">
      <w:pPr>
        <w:pStyle w:val="Standard"/>
        <w:spacing w:line="360" w:lineRule="auto"/>
        <w:jc w:val="right"/>
        <w:rPr>
          <w:rFonts w:asciiTheme="minorHAnsi" w:hAnsiTheme="minorHAnsi" w:cstheme="minorHAnsi"/>
        </w:rPr>
      </w:pPr>
      <w:r w:rsidRPr="00F17ED2">
        <w:rPr>
          <w:rFonts w:asciiTheme="minorHAnsi" w:hAnsiTheme="minorHAnsi" w:cstheme="minorHAnsi"/>
        </w:rPr>
        <w:lastRenderedPageBreak/>
        <w:t>OBR-6</w:t>
      </w: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b/>
        </w:rPr>
        <w:t>Ponudnik</w:t>
      </w:r>
      <w:r w:rsidRPr="00F17ED2">
        <w:rPr>
          <w:rFonts w:asciiTheme="minorHAnsi" w:hAnsiTheme="minorHAnsi" w:cstheme="minorHAnsi"/>
        </w:rPr>
        <w:t>: __________________________________________________________________</w:t>
      </w: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sz w:val="28"/>
          <w:szCs w:val="28"/>
        </w:rPr>
        <w:t>IZJAVA PONUDNIKA</w:t>
      </w: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sz w:val="28"/>
          <w:szCs w:val="28"/>
        </w:rPr>
        <w:t>O IZROČITVI MENICE Z MENIČNO IZJAVO</w:t>
      </w:r>
    </w:p>
    <w:p w:rsidR="00232D36" w:rsidRPr="00F17ED2" w:rsidRDefault="003837BB">
      <w:pPr>
        <w:pStyle w:val="Standard"/>
        <w:jc w:val="center"/>
        <w:rPr>
          <w:rFonts w:asciiTheme="minorHAnsi" w:hAnsiTheme="minorHAnsi" w:cstheme="minorHAnsi"/>
        </w:rPr>
      </w:pPr>
      <w:r w:rsidRPr="00F17ED2">
        <w:rPr>
          <w:rFonts w:asciiTheme="minorHAnsi" w:hAnsiTheme="minorHAnsi" w:cstheme="minorHAnsi"/>
          <w:b/>
          <w:sz w:val="28"/>
          <w:szCs w:val="28"/>
        </w:rPr>
        <w:t>ZA DOBRO IZVEDBO OBVEZNOSTI IZ OKVIRNEGA SPORAZUMA</w:t>
      </w:r>
    </w:p>
    <w:p w:rsidR="00232D36" w:rsidRPr="00F17ED2" w:rsidRDefault="00232D36">
      <w:pPr>
        <w:pStyle w:val="Standard"/>
        <w:jc w:val="both"/>
        <w:rPr>
          <w:rFonts w:asciiTheme="minorHAnsi" w:hAnsiTheme="minorHAnsi" w:cstheme="minorHAnsi"/>
          <w:sz w:val="28"/>
          <w:szCs w:val="28"/>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Izjavljamo, da bomo v primeru, če bomo izbrani kot najugodnejši ponudnik za </w:t>
      </w:r>
      <w:r w:rsidRPr="00F17ED2">
        <w:rPr>
          <w:rFonts w:asciiTheme="minorHAnsi" w:hAnsiTheme="minorHAnsi" w:cstheme="minorHAnsi"/>
          <w:b/>
          <w:bCs/>
        </w:rPr>
        <w:t>strojne in prevozne storitve</w:t>
      </w:r>
      <w:r w:rsidRPr="00F17ED2">
        <w:rPr>
          <w:rFonts w:asciiTheme="minorHAnsi" w:hAnsiTheme="minorHAnsi" w:cstheme="minorHAnsi"/>
        </w:rPr>
        <w:t xml:space="preserve"> in pozvani k sklenitvi okvirnega sporazuma naročniku izročili lastno bianco menico z menično izjavo kot zavarovanje za dobro in pravočasno izvedbo obveznosti iz okvirnega sporazuma v višini 10% vrednosti okvirnega sporazuma vključno z DDV, ki bo veljala vključno 30 dni dlje, kot bo v okvirnem sporazumu določen rok za izvedbo naročila.</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Izjavljamo, da bomo izdali menico z menično izjavo kot zavarovanje za dobro in pravočasno izvedbo obveznosti iz okvirnega sporazuma, v skladu z menično izjavo – OBR-</w:t>
      </w:r>
      <w:r w:rsidR="002A69DE" w:rsidRPr="00F17ED2">
        <w:rPr>
          <w:rFonts w:asciiTheme="minorHAnsi" w:hAnsiTheme="minorHAnsi" w:cstheme="minorHAnsi"/>
        </w:rPr>
        <w:t>6</w:t>
      </w:r>
      <w:r w:rsidRPr="00F17ED2">
        <w:rPr>
          <w:rFonts w:asciiTheme="minorHAnsi" w:hAnsiTheme="minorHAnsi" w:cstheme="minorHAnsi"/>
        </w:rPr>
        <w:t>a dokumentacije v zvezi z oddajo javnega naročila.</w:t>
      </w: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both"/>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Datum:___________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ponudnika:</w:t>
      </w: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both"/>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232D36">
      <w:pPr>
        <w:pStyle w:val="Standard"/>
        <w:jc w:val="right"/>
        <w:rPr>
          <w:rFonts w:asciiTheme="minorHAnsi" w:hAnsiTheme="minorHAnsi" w:cstheme="minorHAnsi"/>
          <w:b/>
          <w:sz w:val="20"/>
          <w:shd w:val="clear" w:color="auto" w:fill="F3F3F3"/>
        </w:rPr>
      </w:pPr>
    </w:p>
    <w:p w:rsidR="00232D36" w:rsidRPr="00F17ED2" w:rsidRDefault="003837BB">
      <w:pPr>
        <w:pStyle w:val="Standard"/>
        <w:keepNext/>
        <w:spacing w:after="60"/>
        <w:jc w:val="right"/>
        <w:rPr>
          <w:rFonts w:asciiTheme="minorHAnsi" w:hAnsiTheme="minorHAnsi" w:cstheme="minorHAnsi"/>
        </w:rPr>
      </w:pPr>
      <w:r w:rsidRPr="00F17ED2">
        <w:rPr>
          <w:rFonts w:asciiTheme="minorHAnsi" w:hAnsiTheme="minorHAnsi" w:cstheme="minorHAnsi"/>
          <w:sz w:val="22"/>
          <w:szCs w:val="22"/>
        </w:rPr>
        <w:lastRenderedPageBreak/>
        <w:t>Vzorec menične izjave izdajatelja menice s pooblastilom za izpolnitev – OBR-</w:t>
      </w:r>
      <w:r w:rsidR="002A69DE" w:rsidRPr="00F17ED2">
        <w:rPr>
          <w:rFonts w:asciiTheme="minorHAnsi" w:hAnsiTheme="minorHAnsi" w:cstheme="minorHAnsi"/>
          <w:sz w:val="22"/>
          <w:szCs w:val="22"/>
        </w:rPr>
        <w:t>6</w:t>
      </w:r>
      <w:r w:rsidRPr="00F17ED2">
        <w:rPr>
          <w:rFonts w:asciiTheme="minorHAnsi" w:hAnsiTheme="minorHAnsi" w:cstheme="minorHAnsi"/>
          <w:sz w:val="22"/>
          <w:szCs w:val="22"/>
        </w:rPr>
        <w:t>a</w:t>
      </w:r>
    </w:p>
    <w:p w:rsidR="00232D36" w:rsidRPr="00F17ED2" w:rsidRDefault="00232D36">
      <w:pPr>
        <w:pStyle w:val="Standard"/>
        <w:keepNext/>
        <w:spacing w:after="60"/>
        <w:jc w:val="center"/>
        <w:rPr>
          <w:rFonts w:asciiTheme="minorHAnsi" w:hAnsiTheme="minorHAnsi" w:cstheme="minorHAnsi"/>
          <w:b/>
          <w:sz w:val="22"/>
          <w:szCs w:val="22"/>
        </w:rPr>
      </w:pPr>
    </w:p>
    <w:p w:rsidR="00232D36" w:rsidRPr="00F17ED2" w:rsidRDefault="003837BB">
      <w:pPr>
        <w:pStyle w:val="Standard"/>
        <w:keepNext/>
        <w:spacing w:after="60"/>
        <w:jc w:val="center"/>
        <w:rPr>
          <w:rFonts w:asciiTheme="minorHAnsi" w:hAnsiTheme="minorHAnsi" w:cstheme="minorHAnsi"/>
        </w:rPr>
      </w:pPr>
      <w:r w:rsidRPr="00F17ED2">
        <w:rPr>
          <w:rFonts w:asciiTheme="minorHAnsi" w:hAnsiTheme="minorHAnsi" w:cstheme="minorHAnsi"/>
          <w:b/>
          <w:sz w:val="22"/>
          <w:szCs w:val="22"/>
        </w:rPr>
        <w:t>MENIČNA IZJAVA ZA ZAVAROVANJE DOBRE IZVEDBE OBVEZNOSTI IZ OKVIRNEGA SPORAZUMA</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 xml:space="preserve">V skladu z Okvirnim sporazumom za prevozne in strojne storitve št. JN-7/2020 sklenjenega dne ___________, med naročnikom </w:t>
      </w:r>
      <w:r w:rsidRPr="00F17ED2">
        <w:rPr>
          <w:rFonts w:asciiTheme="minorHAnsi" w:hAnsiTheme="minorHAnsi" w:cstheme="minorHAnsi"/>
          <w:b/>
          <w:sz w:val="22"/>
          <w:szCs w:val="22"/>
        </w:rPr>
        <w:t>Komunalno podjetje Ptuj d.d., Puhova ulica 10, 2250 Ptuj</w:t>
      </w:r>
      <w:r w:rsidRPr="00F17ED2">
        <w:rPr>
          <w:rFonts w:asciiTheme="minorHAnsi" w:hAnsiTheme="minorHAnsi" w:cstheme="minorHAnsi"/>
          <w:sz w:val="22"/>
          <w:szCs w:val="22"/>
        </w:rPr>
        <w:t xml:space="preserve"> (v nadaljevanju: upravičenec) in izvajalcem: ___________________________ (naziv in naslov izvajalca) (v nadaljevanju: izvajalec), je izvajalec dolžan izvesti storitev, ki je razvidna v navedenem okvirnem sporazumu v vrednosti __________________ EUR brez DDV.</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Kot garancijo za dobro izvedbo obveznosti iz okvirnega sporazuma po zgoraj omenjenem okvirnem sporazumu, mi kot izvajalec izdajamo eno bianco menico s pooblastilom za njeno izpolnitev in unovčenje, na kateri so podpisane pooblaščene osebe za zastopanje:</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__________________________________________________________________________________</w:t>
      </w: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 xml:space="preserve">(Ime in priimek)                                  (Funkcija zastopnika)                     </w:t>
      </w:r>
      <w:r w:rsidRPr="00F17ED2">
        <w:rPr>
          <w:rFonts w:asciiTheme="minorHAnsi" w:hAnsiTheme="minorHAnsi" w:cstheme="minorHAnsi"/>
          <w:sz w:val="22"/>
          <w:szCs w:val="22"/>
        </w:rPr>
        <w:tab/>
      </w:r>
      <w:r w:rsidRPr="00F17ED2">
        <w:rPr>
          <w:rFonts w:asciiTheme="minorHAnsi" w:hAnsiTheme="minorHAnsi" w:cstheme="minorHAnsi"/>
          <w:sz w:val="22"/>
          <w:szCs w:val="22"/>
        </w:rPr>
        <w:tab/>
        <w:t>(podpis)</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Pooblaščamo upravičenca, da v primeru, če mi kot izvajalec ne bomo izpolnili obveznosti iz okvirnega sporazuma v dogovorjeni kvaliteti, količini ali rokih, opredeljenih v zgoraj citiranem okvirnem sporazumu, da:</w:t>
      </w:r>
    </w:p>
    <w:p w:rsidR="00232D36" w:rsidRPr="00F17ED2" w:rsidRDefault="003837BB">
      <w:pPr>
        <w:pStyle w:val="Standard"/>
        <w:keepNext/>
        <w:numPr>
          <w:ilvl w:val="0"/>
          <w:numId w:val="50"/>
        </w:numPr>
        <w:tabs>
          <w:tab w:val="left" w:pos="284"/>
        </w:tabs>
        <w:ind w:left="0" w:firstLine="0"/>
        <w:jc w:val="both"/>
        <w:rPr>
          <w:rFonts w:asciiTheme="minorHAnsi" w:hAnsiTheme="minorHAnsi" w:cstheme="minorHAnsi"/>
        </w:rPr>
      </w:pPr>
      <w:r w:rsidRPr="00F17ED2">
        <w:rPr>
          <w:rFonts w:asciiTheme="minorHAnsi" w:hAnsiTheme="minorHAnsi" w:cstheme="minorHAnsi"/>
          <w:sz w:val="22"/>
          <w:szCs w:val="22"/>
        </w:rPr>
        <w:t>izpolni bianko menico v višini do _____________ EUR,</w:t>
      </w:r>
    </w:p>
    <w:p w:rsidR="00232D36" w:rsidRPr="00F17ED2" w:rsidRDefault="003837BB">
      <w:pPr>
        <w:pStyle w:val="Standard"/>
        <w:keepNext/>
        <w:numPr>
          <w:ilvl w:val="0"/>
          <w:numId w:val="20"/>
        </w:numPr>
        <w:tabs>
          <w:tab w:val="left" w:pos="284"/>
        </w:tabs>
        <w:ind w:left="0" w:firstLine="0"/>
        <w:jc w:val="both"/>
        <w:rPr>
          <w:rFonts w:asciiTheme="minorHAnsi" w:hAnsiTheme="minorHAnsi" w:cstheme="minorHAnsi"/>
        </w:rPr>
      </w:pPr>
      <w:r w:rsidRPr="00F17ED2">
        <w:rPr>
          <w:rFonts w:asciiTheme="minorHAnsi" w:hAnsiTheme="minorHAnsi" w:cstheme="minorHAnsi"/>
          <w:sz w:val="22"/>
          <w:szCs w:val="22"/>
        </w:rPr>
        <w:t>da izpolni vse druge sestavne dele menice, ki niso izpolnjeni,</w:t>
      </w:r>
    </w:p>
    <w:p w:rsidR="00232D36" w:rsidRPr="00F17ED2" w:rsidRDefault="003837BB">
      <w:pPr>
        <w:pStyle w:val="Standard"/>
        <w:keepNext/>
        <w:numPr>
          <w:ilvl w:val="0"/>
          <w:numId w:val="20"/>
        </w:numPr>
        <w:tabs>
          <w:tab w:val="left" w:pos="568"/>
        </w:tabs>
        <w:ind w:left="284" w:hanging="284"/>
        <w:jc w:val="both"/>
        <w:rPr>
          <w:rFonts w:asciiTheme="minorHAnsi" w:hAnsiTheme="minorHAnsi" w:cstheme="minorHAnsi"/>
        </w:rPr>
      </w:pPr>
      <w:r w:rsidRPr="00F17ED2">
        <w:rPr>
          <w:rFonts w:asciiTheme="minorHAnsi" w:hAnsiTheme="minorHAnsi" w:cstheme="minorHAnsi"/>
          <w:sz w:val="22"/>
          <w:szCs w:val="22"/>
        </w:rPr>
        <w:t>da po potrebi zapiše na menici tudi katerokoli menično klavzulo, ki sicer ni bistvena menična sestavina.</w:t>
      </w:r>
    </w:p>
    <w:p w:rsidR="00232D36" w:rsidRPr="00F17ED2" w:rsidRDefault="00232D36">
      <w:pPr>
        <w:pStyle w:val="Standard"/>
        <w:keepNext/>
        <w:ind w:left="284"/>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Izdajatelj menice izrecno pooblašča Komunalno podjetje Ptuj d.d., da na menico vpiše klavzulo “brez protesta”.</w:t>
      </w:r>
    </w:p>
    <w:p w:rsidR="00232D36" w:rsidRPr="00F17ED2" w:rsidRDefault="00232D36">
      <w:pPr>
        <w:pStyle w:val="Standard"/>
        <w:keepNext/>
        <w:ind w:left="284"/>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V primeru spremembe upnika predmetnih terjatev, veljajo določbe tega pooblastila tudi v korist novih upnikov.</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Pooblaščamo upravičenca, da menico po potrebi domicilira pri katerikoli banki, pri kateri imamo odprt račun.</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S to menično izjavo pooblaščamo:</w:t>
      </w: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_________________ (navedba banke), da v breme našega transakcijskega računa št. SI56 ____________</w:t>
      </w:r>
      <w:r w:rsidRPr="00F17ED2">
        <w:rPr>
          <w:rFonts w:asciiTheme="minorHAnsi" w:hAnsiTheme="minorHAnsi" w:cstheme="minorHAnsi"/>
          <w:color w:val="C9211E"/>
          <w:sz w:val="22"/>
          <w:szCs w:val="22"/>
        </w:rPr>
        <w:t xml:space="preserve"> </w:t>
      </w:r>
      <w:r w:rsidRPr="00F17ED2">
        <w:rPr>
          <w:rFonts w:asciiTheme="minorHAnsi" w:hAnsiTheme="minorHAnsi" w:cstheme="minorHAnsi"/>
          <w:b/>
          <w:bCs/>
          <w:sz w:val="22"/>
          <w:szCs w:val="22"/>
        </w:rPr>
        <w:t>(navesti vse TRR)</w:t>
      </w:r>
      <w:r w:rsidRPr="00F17ED2">
        <w:rPr>
          <w:rFonts w:asciiTheme="minorHAnsi" w:hAnsiTheme="minorHAnsi" w:cstheme="minorHAnsi"/>
          <w:sz w:val="22"/>
          <w:szCs w:val="22"/>
        </w:rPr>
        <w:t xml:space="preserve"> unovči predloženo menico najkasneje do _________________ .</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Pooblaščamo tudi katerokoli banko, pri kateri bi imeli odprt račun, da v breme našega transakcijskega računa unovči predloženo menico.</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S podpisom tega pooblastila soglašamo, da upravičenec, opravi poizvedbe o številkah transakcijskih računov pri katerikoli banki, finančni organizaciji ali upravljavcu baz podatkov o računih.</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Zavezujemo se, da tega pooblastila ne bomo preklicali.</w:t>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Priloga: 1 bianko menica</w:t>
      </w:r>
      <w:r w:rsidRPr="00F17ED2">
        <w:rPr>
          <w:rFonts w:asciiTheme="minorHAnsi" w:hAnsiTheme="minorHAnsi" w:cstheme="minorHAnsi"/>
          <w:sz w:val="22"/>
          <w:szCs w:val="22"/>
        </w:rPr>
        <w:tab/>
      </w:r>
      <w:r w:rsidRPr="00F17ED2">
        <w:rPr>
          <w:rFonts w:asciiTheme="minorHAnsi" w:hAnsiTheme="minorHAnsi" w:cstheme="minorHAnsi"/>
          <w:sz w:val="22"/>
          <w:szCs w:val="22"/>
        </w:rPr>
        <w:tab/>
      </w:r>
      <w:r w:rsidRPr="00F17ED2">
        <w:rPr>
          <w:rFonts w:asciiTheme="minorHAnsi" w:hAnsiTheme="minorHAnsi" w:cstheme="minorHAnsi"/>
          <w:sz w:val="22"/>
          <w:szCs w:val="22"/>
        </w:rPr>
        <w:tab/>
      </w:r>
      <w:r w:rsidRPr="00F17ED2">
        <w:rPr>
          <w:rFonts w:asciiTheme="minorHAnsi" w:hAnsiTheme="minorHAnsi" w:cstheme="minorHAnsi"/>
          <w:sz w:val="22"/>
          <w:szCs w:val="22"/>
        </w:rPr>
        <w:tab/>
      </w:r>
      <w:r w:rsidRPr="00F17ED2">
        <w:rPr>
          <w:rFonts w:asciiTheme="minorHAnsi" w:hAnsiTheme="minorHAnsi" w:cstheme="minorHAnsi"/>
          <w:sz w:val="22"/>
          <w:szCs w:val="22"/>
        </w:rPr>
        <w:tab/>
      </w:r>
      <w:r w:rsidRPr="00F17ED2">
        <w:rPr>
          <w:rFonts w:asciiTheme="minorHAnsi" w:hAnsiTheme="minorHAnsi" w:cstheme="minorHAnsi"/>
          <w:sz w:val="22"/>
          <w:szCs w:val="22"/>
        </w:rPr>
        <w:tab/>
      </w:r>
    </w:p>
    <w:p w:rsidR="00232D36" w:rsidRPr="00F17ED2" w:rsidRDefault="00232D36">
      <w:pPr>
        <w:pStyle w:val="Standard"/>
        <w:keepNext/>
        <w:jc w:val="both"/>
        <w:rPr>
          <w:rFonts w:asciiTheme="minorHAnsi" w:hAnsiTheme="minorHAnsi" w:cstheme="minorHAnsi"/>
          <w:sz w:val="22"/>
          <w:szCs w:val="22"/>
        </w:rPr>
      </w:pPr>
    </w:p>
    <w:p w:rsidR="00232D36" w:rsidRPr="00F17ED2" w:rsidRDefault="003837BB">
      <w:pPr>
        <w:pStyle w:val="Standard"/>
        <w:keepNext/>
        <w:jc w:val="both"/>
        <w:rPr>
          <w:rFonts w:asciiTheme="minorHAnsi" w:hAnsiTheme="minorHAnsi" w:cstheme="minorHAnsi"/>
        </w:rPr>
      </w:pPr>
      <w:r w:rsidRPr="00F17ED2">
        <w:rPr>
          <w:rFonts w:asciiTheme="minorHAnsi" w:hAnsiTheme="minorHAnsi" w:cstheme="minorHAnsi"/>
          <w:sz w:val="22"/>
          <w:szCs w:val="22"/>
        </w:rPr>
        <w:t>Kraj, datum</w:t>
      </w:r>
      <w:r w:rsidRPr="00F17ED2">
        <w:rPr>
          <w:rFonts w:asciiTheme="minorHAnsi" w:hAnsiTheme="minorHAnsi" w:cstheme="minorHAnsi"/>
          <w:sz w:val="22"/>
          <w:szCs w:val="22"/>
        </w:rPr>
        <w:tab/>
      </w:r>
      <w:r w:rsidRPr="00F17ED2">
        <w:rPr>
          <w:rFonts w:asciiTheme="minorHAnsi" w:hAnsiTheme="minorHAnsi" w:cstheme="minorHAnsi"/>
          <w:sz w:val="22"/>
          <w:szCs w:val="22"/>
        </w:rPr>
        <w:tab/>
      </w:r>
      <w:r w:rsidRPr="00F17ED2">
        <w:rPr>
          <w:rFonts w:asciiTheme="minorHAnsi" w:hAnsiTheme="minorHAnsi" w:cstheme="minorHAnsi"/>
          <w:sz w:val="22"/>
          <w:szCs w:val="22"/>
        </w:rPr>
        <w:tab/>
      </w:r>
      <w:r w:rsidRPr="00F17ED2">
        <w:rPr>
          <w:rFonts w:asciiTheme="minorHAnsi" w:hAnsiTheme="minorHAnsi" w:cstheme="minorHAnsi"/>
          <w:sz w:val="22"/>
          <w:szCs w:val="22"/>
        </w:rPr>
        <w:tab/>
      </w:r>
      <w:r w:rsidRPr="00F17ED2">
        <w:rPr>
          <w:rFonts w:asciiTheme="minorHAnsi" w:hAnsiTheme="minorHAnsi" w:cstheme="minorHAnsi"/>
          <w:sz w:val="22"/>
          <w:szCs w:val="22"/>
        </w:rPr>
        <w:tab/>
      </w:r>
      <w:r w:rsidRPr="00F17ED2">
        <w:rPr>
          <w:rFonts w:asciiTheme="minorHAnsi" w:hAnsiTheme="minorHAnsi" w:cstheme="minorHAnsi"/>
          <w:sz w:val="22"/>
          <w:szCs w:val="22"/>
        </w:rPr>
        <w:tab/>
        <w:t>Žig in podpis Izdajatelj menice:</w:t>
      </w:r>
    </w:p>
    <w:p w:rsidR="00232D36" w:rsidRPr="00F17ED2" w:rsidRDefault="00232D36">
      <w:pPr>
        <w:pStyle w:val="Standard"/>
        <w:keepNext/>
        <w:jc w:val="both"/>
        <w:rPr>
          <w:rFonts w:asciiTheme="minorHAnsi" w:hAnsiTheme="minorHAnsi" w:cstheme="minorHAnsi"/>
          <w:u w:val="single"/>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Datum:___________  </w:t>
      </w:r>
      <w:r w:rsidRPr="00F17ED2">
        <w:rPr>
          <w:rFonts w:asciiTheme="minorHAnsi" w:hAnsiTheme="minorHAnsi" w:cstheme="minorHAnsi"/>
        </w:rPr>
        <w:tab/>
      </w:r>
      <w:r w:rsidRPr="00F17ED2">
        <w:rPr>
          <w:rFonts w:asciiTheme="minorHAnsi" w:hAnsiTheme="minorHAnsi" w:cstheme="minorHAnsi"/>
        </w:rPr>
        <w:tab/>
        <w:t xml:space="preserve">Žig: </w:t>
      </w:r>
      <w:r w:rsidRPr="00F17ED2">
        <w:rPr>
          <w:rFonts w:asciiTheme="minorHAnsi" w:hAnsiTheme="minorHAnsi" w:cstheme="minorHAnsi"/>
        </w:rPr>
        <w:tab/>
      </w:r>
      <w:r w:rsidRPr="00F17ED2">
        <w:rPr>
          <w:rFonts w:asciiTheme="minorHAnsi" w:hAnsiTheme="minorHAnsi" w:cstheme="minorHAnsi"/>
        </w:rPr>
        <w:tab/>
        <w:t>Podpis odgovorne  osebe ponudnika:</w:t>
      </w:r>
    </w:p>
    <w:p w:rsidR="00232D36" w:rsidRPr="00F17ED2" w:rsidRDefault="003837BB">
      <w:pPr>
        <w:pStyle w:val="Standard"/>
        <w:jc w:val="right"/>
        <w:rPr>
          <w:rFonts w:asciiTheme="minorHAnsi" w:hAnsiTheme="minorHAnsi" w:cstheme="minorHAnsi"/>
        </w:rPr>
      </w:pPr>
      <w:r w:rsidRPr="00F17ED2">
        <w:rPr>
          <w:rFonts w:asciiTheme="minorHAnsi" w:hAnsiTheme="minorHAnsi" w:cstheme="minorHAnsi"/>
        </w:rPr>
        <w:lastRenderedPageBreak/>
        <w:t>OBR-</w:t>
      </w:r>
      <w:r w:rsidR="00702F2B">
        <w:rPr>
          <w:rFonts w:asciiTheme="minorHAnsi" w:hAnsiTheme="minorHAnsi" w:cstheme="minorHAnsi"/>
        </w:rPr>
        <w:t>7</w:t>
      </w:r>
    </w:p>
    <w:p w:rsidR="00232D36" w:rsidRPr="00F17ED2" w:rsidRDefault="00232D36">
      <w:pPr>
        <w:pStyle w:val="Standard"/>
        <w:jc w:val="right"/>
        <w:rPr>
          <w:rFonts w:asciiTheme="minorHAnsi" w:hAnsiTheme="minorHAnsi" w:cstheme="minorHAnsi"/>
        </w:rPr>
      </w:pPr>
    </w:p>
    <w:p w:rsidR="00232D36" w:rsidRPr="00F17ED2" w:rsidRDefault="003837BB">
      <w:pPr>
        <w:pStyle w:val="Standard"/>
        <w:numPr>
          <w:ilvl w:val="0"/>
          <w:numId w:val="51"/>
        </w:numPr>
        <w:ind w:left="426" w:hanging="426"/>
        <w:jc w:val="both"/>
        <w:rPr>
          <w:rFonts w:asciiTheme="minorHAnsi" w:hAnsiTheme="minorHAnsi" w:cstheme="minorHAnsi"/>
        </w:rPr>
      </w:pPr>
      <w:r w:rsidRPr="00F17ED2">
        <w:rPr>
          <w:rFonts w:asciiTheme="minorHAnsi" w:hAnsiTheme="minorHAnsi" w:cstheme="minorHAnsi"/>
          <w:b/>
        </w:rPr>
        <w:t>VZOREC OKVIRNEGA SPORAZUMA</w:t>
      </w:r>
    </w:p>
    <w:p w:rsidR="00232D36" w:rsidRPr="00F17ED2" w:rsidRDefault="00232D36">
      <w:pPr>
        <w:pStyle w:val="Naslov2"/>
        <w:tabs>
          <w:tab w:val="clear" w:pos="1440"/>
          <w:tab w:val="left" w:pos="720"/>
          <w:tab w:val="left" w:pos="2410"/>
          <w:tab w:val="left" w:pos="3119"/>
          <w:tab w:val="left" w:pos="3402"/>
          <w:tab w:val="left" w:pos="3686"/>
          <w:tab w:val="left" w:pos="4253"/>
          <w:tab w:val="left" w:pos="5670"/>
        </w:tabs>
        <w:ind w:left="0" w:firstLine="0"/>
        <w:rPr>
          <w:rFonts w:asciiTheme="minorHAnsi" w:hAnsiTheme="minorHAnsi" w:cstheme="minorHAnsi"/>
        </w:rPr>
      </w:pPr>
    </w:p>
    <w:p w:rsidR="00232D36" w:rsidRPr="00F17ED2" w:rsidRDefault="00232D36">
      <w:pPr>
        <w:pStyle w:val="Standard"/>
        <w:rPr>
          <w:rFonts w:asciiTheme="minorHAnsi" w:hAnsiTheme="minorHAnsi" w:cstheme="minorHAnsi"/>
        </w:rPr>
      </w:pPr>
    </w:p>
    <w:p w:rsidR="00232D36" w:rsidRPr="00F17ED2" w:rsidRDefault="003837BB">
      <w:pPr>
        <w:pStyle w:val="Naslov2"/>
        <w:tabs>
          <w:tab w:val="clear" w:pos="1440"/>
          <w:tab w:val="left" w:pos="720"/>
          <w:tab w:val="left" w:pos="2410"/>
          <w:tab w:val="left" w:pos="3119"/>
          <w:tab w:val="left" w:pos="3402"/>
          <w:tab w:val="left" w:pos="3686"/>
          <w:tab w:val="left" w:pos="4253"/>
          <w:tab w:val="left" w:pos="5670"/>
        </w:tabs>
        <w:ind w:left="0" w:firstLine="0"/>
        <w:jc w:val="center"/>
        <w:rPr>
          <w:rFonts w:asciiTheme="minorHAnsi" w:hAnsiTheme="minorHAnsi" w:cstheme="minorHAnsi"/>
        </w:rPr>
      </w:pPr>
      <w:r w:rsidRPr="00F17ED2">
        <w:rPr>
          <w:rFonts w:asciiTheme="minorHAnsi" w:hAnsiTheme="minorHAnsi" w:cstheme="minorHAnsi"/>
          <w:b/>
          <w:sz w:val="28"/>
          <w:szCs w:val="28"/>
        </w:rPr>
        <w:t>OKVIRNI SPORAZUM</w:t>
      </w:r>
    </w:p>
    <w:p w:rsidR="00232D36" w:rsidRPr="00F17ED2" w:rsidRDefault="003837BB">
      <w:pPr>
        <w:pStyle w:val="Naslov2"/>
        <w:tabs>
          <w:tab w:val="clear" w:pos="1440"/>
          <w:tab w:val="left" w:pos="720"/>
          <w:tab w:val="left" w:pos="2410"/>
          <w:tab w:val="left" w:pos="3119"/>
          <w:tab w:val="left" w:pos="3402"/>
          <w:tab w:val="left" w:pos="3686"/>
          <w:tab w:val="left" w:pos="4253"/>
          <w:tab w:val="left" w:pos="5670"/>
        </w:tabs>
        <w:ind w:left="0" w:firstLine="0"/>
        <w:jc w:val="center"/>
        <w:rPr>
          <w:rFonts w:asciiTheme="minorHAnsi" w:hAnsiTheme="minorHAnsi" w:cstheme="minorHAnsi"/>
        </w:rPr>
      </w:pPr>
      <w:r w:rsidRPr="00F17ED2">
        <w:rPr>
          <w:rFonts w:asciiTheme="minorHAnsi" w:hAnsiTheme="minorHAnsi" w:cstheme="minorHAnsi"/>
          <w:b/>
          <w:sz w:val="28"/>
          <w:szCs w:val="28"/>
        </w:rPr>
        <w:t>ZA PREVOZNE IN STROJNE STORITVE</w:t>
      </w:r>
    </w:p>
    <w:p w:rsidR="00232D36" w:rsidRPr="00F17ED2" w:rsidRDefault="00232D36">
      <w:pPr>
        <w:pStyle w:val="Standard"/>
        <w:tabs>
          <w:tab w:val="left" w:pos="2410"/>
          <w:tab w:val="left" w:pos="3119"/>
          <w:tab w:val="left" w:pos="3402"/>
          <w:tab w:val="left" w:pos="3686"/>
          <w:tab w:val="left" w:pos="4253"/>
          <w:tab w:val="left" w:pos="5670"/>
        </w:tabs>
        <w:jc w:val="both"/>
        <w:rPr>
          <w:rFonts w:asciiTheme="minorHAnsi" w:hAnsiTheme="minorHAnsi" w:cstheme="minorHAnsi"/>
          <w:b/>
        </w:rPr>
      </w:pPr>
    </w:p>
    <w:p w:rsidR="00232D36" w:rsidRPr="00F17ED2" w:rsidRDefault="00232D36">
      <w:pPr>
        <w:pStyle w:val="Standard"/>
        <w:tabs>
          <w:tab w:val="left" w:pos="2410"/>
          <w:tab w:val="left" w:pos="3119"/>
          <w:tab w:val="left" w:pos="3402"/>
          <w:tab w:val="left" w:pos="3686"/>
          <w:tab w:val="left" w:pos="4253"/>
          <w:tab w:val="left" w:pos="5670"/>
        </w:tabs>
        <w:jc w:val="both"/>
        <w:rPr>
          <w:rFonts w:asciiTheme="minorHAnsi" w:hAnsiTheme="minorHAnsi" w:cstheme="minorHAnsi"/>
          <w:b/>
        </w:rPr>
      </w:pPr>
    </w:p>
    <w:p w:rsidR="00232D36" w:rsidRPr="00F17ED2" w:rsidRDefault="003837BB">
      <w:pPr>
        <w:pStyle w:val="Standard"/>
        <w:tabs>
          <w:tab w:val="left" w:pos="2410"/>
          <w:tab w:val="left" w:pos="3119"/>
          <w:tab w:val="left" w:pos="3402"/>
          <w:tab w:val="left" w:pos="3686"/>
          <w:tab w:val="left" w:pos="4253"/>
          <w:tab w:val="left" w:pos="5670"/>
        </w:tabs>
        <w:jc w:val="both"/>
        <w:rPr>
          <w:rFonts w:asciiTheme="minorHAnsi" w:hAnsiTheme="minorHAnsi" w:cstheme="minorHAnsi"/>
        </w:rPr>
      </w:pPr>
      <w:r w:rsidRPr="00F17ED2">
        <w:rPr>
          <w:rFonts w:asciiTheme="minorHAnsi" w:hAnsiTheme="minorHAnsi" w:cstheme="minorHAnsi"/>
        </w:rPr>
        <w:t>ki sta jo sklenila:</w:t>
      </w:r>
    </w:p>
    <w:p w:rsidR="00232D36" w:rsidRPr="00F17ED2" w:rsidRDefault="00232D36">
      <w:pPr>
        <w:pStyle w:val="Standard"/>
        <w:tabs>
          <w:tab w:val="left" w:pos="2410"/>
          <w:tab w:val="left" w:pos="3119"/>
          <w:tab w:val="left" w:pos="3402"/>
          <w:tab w:val="left" w:pos="3686"/>
          <w:tab w:val="left" w:pos="4253"/>
          <w:tab w:val="left" w:pos="5670"/>
        </w:tabs>
        <w:jc w:val="both"/>
        <w:rPr>
          <w:rFonts w:asciiTheme="minorHAnsi" w:hAnsiTheme="minorHAnsi" w:cstheme="minorHAnsi"/>
        </w:rPr>
      </w:pPr>
    </w:p>
    <w:p w:rsidR="00232D36" w:rsidRPr="00F17ED2" w:rsidRDefault="00232D36">
      <w:pPr>
        <w:pStyle w:val="Standard"/>
        <w:tabs>
          <w:tab w:val="left" w:pos="2410"/>
          <w:tab w:val="left" w:pos="3119"/>
          <w:tab w:val="left" w:pos="3402"/>
          <w:tab w:val="left" w:pos="3686"/>
          <w:tab w:val="left" w:pos="4253"/>
          <w:tab w:val="left" w:pos="5670"/>
        </w:tabs>
        <w:jc w:val="both"/>
        <w:rPr>
          <w:rFonts w:asciiTheme="minorHAnsi" w:hAnsiTheme="minorHAnsi" w:cstheme="minorHAnsi"/>
        </w:rPr>
      </w:pPr>
    </w:p>
    <w:p w:rsidR="00232D36" w:rsidRPr="00F17ED2" w:rsidRDefault="003837BB" w:rsidP="002A69DE">
      <w:pPr>
        <w:pStyle w:val="Standard"/>
        <w:numPr>
          <w:ilvl w:val="0"/>
          <w:numId w:val="52"/>
        </w:numPr>
        <w:tabs>
          <w:tab w:val="left" w:pos="852"/>
          <w:tab w:val="left" w:pos="3545"/>
          <w:tab w:val="left" w:pos="3828"/>
          <w:tab w:val="left" w:pos="4112"/>
          <w:tab w:val="left" w:pos="4679"/>
          <w:tab w:val="left" w:pos="6096"/>
        </w:tabs>
        <w:ind w:left="426" w:hanging="426"/>
        <w:jc w:val="both"/>
        <w:outlineLvl w:val="0"/>
        <w:rPr>
          <w:rFonts w:asciiTheme="minorHAnsi" w:hAnsiTheme="minorHAnsi" w:cstheme="minorHAnsi"/>
        </w:rPr>
      </w:pPr>
      <w:r w:rsidRPr="00F17ED2">
        <w:rPr>
          <w:rFonts w:asciiTheme="minorHAnsi" w:hAnsiTheme="minorHAnsi" w:cstheme="minorHAnsi"/>
          <w:b/>
        </w:rPr>
        <w:t>Komunalno podjetje Ptuj d.d.,</w:t>
      </w:r>
      <w:r w:rsidRPr="00F17ED2">
        <w:rPr>
          <w:rFonts w:asciiTheme="minorHAnsi" w:hAnsiTheme="minorHAnsi" w:cstheme="minorHAnsi"/>
        </w:rPr>
        <w:t xml:space="preserve"> Puhova ulica 10, 2250 Ptuj, ki ga zastopa direktor mag. Janko Širec, kot naročnik (v nadaljevanju naročnik)</w:t>
      </w:r>
    </w:p>
    <w:p w:rsidR="00232D36" w:rsidRPr="00F17ED2" w:rsidRDefault="003837BB">
      <w:pPr>
        <w:pStyle w:val="Standard"/>
        <w:tabs>
          <w:tab w:val="left" w:pos="852"/>
          <w:tab w:val="left" w:pos="3545"/>
          <w:tab w:val="left" w:pos="3828"/>
          <w:tab w:val="left" w:pos="4112"/>
          <w:tab w:val="left" w:pos="4679"/>
          <w:tab w:val="left" w:pos="6096"/>
        </w:tabs>
        <w:ind w:left="426"/>
        <w:jc w:val="both"/>
        <w:outlineLvl w:val="0"/>
        <w:rPr>
          <w:rFonts w:asciiTheme="minorHAnsi" w:hAnsiTheme="minorHAnsi" w:cstheme="minorHAnsi"/>
        </w:rPr>
      </w:pPr>
      <w:r w:rsidRPr="00F17ED2">
        <w:rPr>
          <w:rFonts w:asciiTheme="minorHAnsi" w:hAnsiTheme="minorHAnsi" w:cstheme="minorHAnsi"/>
        </w:rPr>
        <w:t>ID za DDV: SI65735676, matična številka: 5321387000</w:t>
      </w:r>
    </w:p>
    <w:p w:rsidR="00232D36" w:rsidRPr="00F17ED2" w:rsidRDefault="00232D36">
      <w:pPr>
        <w:pStyle w:val="Standard"/>
        <w:tabs>
          <w:tab w:val="left" w:pos="1418"/>
          <w:tab w:val="left" w:pos="2410"/>
          <w:tab w:val="left" w:pos="3119"/>
          <w:tab w:val="left" w:pos="3402"/>
          <w:tab w:val="left" w:pos="3686"/>
          <w:tab w:val="left" w:pos="4253"/>
          <w:tab w:val="left" w:pos="5670"/>
        </w:tabs>
        <w:jc w:val="both"/>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253"/>
          <w:tab w:val="left" w:pos="5670"/>
        </w:tabs>
        <w:jc w:val="both"/>
        <w:rPr>
          <w:rFonts w:asciiTheme="minorHAnsi" w:hAnsiTheme="minorHAnsi" w:cstheme="minorHAnsi"/>
        </w:rPr>
      </w:pPr>
      <w:r w:rsidRPr="00F17ED2">
        <w:rPr>
          <w:rFonts w:asciiTheme="minorHAnsi" w:hAnsiTheme="minorHAnsi" w:cstheme="minorHAnsi"/>
        </w:rPr>
        <w:t>in</w:t>
      </w:r>
    </w:p>
    <w:p w:rsidR="00232D36" w:rsidRPr="00F17ED2" w:rsidRDefault="00232D36">
      <w:pPr>
        <w:pStyle w:val="Standard"/>
        <w:tabs>
          <w:tab w:val="left" w:pos="1418"/>
          <w:tab w:val="left" w:pos="2410"/>
          <w:tab w:val="left" w:pos="3119"/>
          <w:tab w:val="left" w:pos="3402"/>
          <w:tab w:val="left" w:pos="3686"/>
          <w:tab w:val="left" w:pos="4253"/>
          <w:tab w:val="left" w:pos="5670"/>
        </w:tabs>
        <w:jc w:val="both"/>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253"/>
          <w:tab w:val="left" w:pos="5670"/>
        </w:tabs>
        <w:spacing w:line="360" w:lineRule="auto"/>
        <w:jc w:val="both"/>
        <w:outlineLvl w:val="0"/>
        <w:rPr>
          <w:rFonts w:asciiTheme="minorHAnsi" w:hAnsiTheme="minorHAnsi" w:cstheme="minorHAnsi"/>
        </w:rPr>
      </w:pPr>
      <w:r w:rsidRPr="00F17ED2">
        <w:rPr>
          <w:rFonts w:asciiTheme="minorHAnsi" w:hAnsiTheme="minorHAnsi" w:cstheme="minorHAnsi"/>
          <w:b/>
        </w:rPr>
        <w:t>2. _________________________________________________________________________</w:t>
      </w:r>
    </w:p>
    <w:p w:rsidR="00232D36" w:rsidRPr="00F17ED2" w:rsidRDefault="003837BB">
      <w:pPr>
        <w:pStyle w:val="Standard"/>
        <w:tabs>
          <w:tab w:val="left" w:pos="1418"/>
          <w:tab w:val="left" w:pos="2410"/>
          <w:tab w:val="left" w:pos="3119"/>
          <w:tab w:val="left" w:pos="3402"/>
          <w:tab w:val="left" w:pos="3686"/>
          <w:tab w:val="left" w:pos="4253"/>
          <w:tab w:val="left" w:pos="5670"/>
        </w:tabs>
        <w:spacing w:line="360" w:lineRule="auto"/>
        <w:jc w:val="both"/>
        <w:outlineLvl w:val="0"/>
        <w:rPr>
          <w:rFonts w:asciiTheme="minorHAnsi" w:hAnsiTheme="minorHAnsi" w:cstheme="minorHAnsi"/>
        </w:rPr>
      </w:pPr>
      <w:r w:rsidRPr="00F17ED2">
        <w:rPr>
          <w:rFonts w:asciiTheme="minorHAnsi" w:hAnsiTheme="minorHAnsi" w:cstheme="minorHAnsi"/>
        </w:rPr>
        <w:t>ki ga zastopa _______________________________________________________________, kot izvajalec (v nadaljevanju: izvajalec)</w:t>
      </w:r>
    </w:p>
    <w:p w:rsidR="00232D36" w:rsidRPr="00F17ED2" w:rsidRDefault="003837BB">
      <w:pPr>
        <w:pStyle w:val="Standard"/>
        <w:tabs>
          <w:tab w:val="left" w:pos="1418"/>
          <w:tab w:val="left" w:pos="2410"/>
          <w:tab w:val="left" w:pos="3119"/>
          <w:tab w:val="left" w:pos="3402"/>
          <w:tab w:val="left" w:pos="3686"/>
          <w:tab w:val="left" w:pos="4253"/>
          <w:tab w:val="left" w:pos="5670"/>
        </w:tabs>
        <w:spacing w:line="360" w:lineRule="auto"/>
        <w:jc w:val="both"/>
        <w:outlineLvl w:val="0"/>
        <w:rPr>
          <w:rFonts w:asciiTheme="minorHAnsi" w:hAnsiTheme="minorHAnsi" w:cstheme="minorHAnsi"/>
        </w:rPr>
      </w:pPr>
      <w:r w:rsidRPr="00F17ED2">
        <w:rPr>
          <w:rFonts w:asciiTheme="minorHAnsi" w:hAnsiTheme="minorHAnsi" w:cstheme="minorHAnsi"/>
        </w:rPr>
        <w:t>ID za DDV: _______________________, matična številka: ___________________________</w:t>
      </w:r>
    </w:p>
    <w:p w:rsidR="00232D36" w:rsidRPr="00F17ED2" w:rsidRDefault="00232D36">
      <w:pPr>
        <w:pStyle w:val="Standard"/>
        <w:tabs>
          <w:tab w:val="left" w:pos="1418"/>
          <w:tab w:val="left" w:pos="2410"/>
          <w:tab w:val="left" w:pos="3119"/>
          <w:tab w:val="left" w:pos="3402"/>
          <w:tab w:val="left" w:pos="3686"/>
          <w:tab w:val="left" w:pos="4253"/>
          <w:tab w:val="left" w:pos="5670"/>
        </w:tabs>
        <w:jc w:val="both"/>
        <w:outlineLvl w:val="0"/>
        <w:rPr>
          <w:rFonts w:asciiTheme="minorHAnsi" w:hAnsiTheme="minorHAnsi" w:cstheme="minorHAnsi"/>
          <w:b/>
        </w:rPr>
      </w:pPr>
    </w:p>
    <w:p w:rsidR="00232D36" w:rsidRPr="00F17ED2" w:rsidRDefault="003837BB">
      <w:pPr>
        <w:pStyle w:val="Standard"/>
        <w:tabs>
          <w:tab w:val="left" w:pos="1418"/>
          <w:tab w:val="left" w:pos="2410"/>
          <w:tab w:val="left" w:pos="3119"/>
          <w:tab w:val="left" w:pos="3402"/>
          <w:tab w:val="left" w:pos="3686"/>
          <w:tab w:val="left" w:pos="4253"/>
          <w:tab w:val="left" w:pos="5670"/>
        </w:tabs>
        <w:jc w:val="both"/>
        <w:outlineLvl w:val="0"/>
        <w:rPr>
          <w:rFonts w:asciiTheme="minorHAnsi" w:hAnsiTheme="minorHAnsi" w:cstheme="minorHAnsi"/>
        </w:rPr>
      </w:pPr>
      <w:r w:rsidRPr="00F17ED2">
        <w:rPr>
          <w:rFonts w:asciiTheme="minorHAnsi" w:hAnsiTheme="minorHAnsi" w:cstheme="minorHAnsi"/>
          <w:b/>
        </w:rPr>
        <w:t>UVODNA DOLOČBA</w:t>
      </w:r>
    </w:p>
    <w:p w:rsidR="00232D36" w:rsidRPr="00F17ED2" w:rsidRDefault="00232D36">
      <w:pPr>
        <w:pStyle w:val="Standard"/>
        <w:tabs>
          <w:tab w:val="left" w:pos="1418"/>
          <w:tab w:val="left" w:pos="2410"/>
          <w:tab w:val="left" w:pos="3119"/>
          <w:tab w:val="left" w:pos="3402"/>
          <w:tab w:val="left" w:pos="3686"/>
          <w:tab w:val="left" w:pos="4253"/>
          <w:tab w:val="left" w:pos="5670"/>
        </w:tabs>
        <w:jc w:val="both"/>
        <w:outlineLvl w:val="0"/>
        <w:rPr>
          <w:rFonts w:asciiTheme="minorHAnsi" w:hAnsiTheme="minorHAnsi" w:cstheme="minorHAnsi"/>
          <w:b/>
        </w:rPr>
      </w:pPr>
    </w:p>
    <w:p w:rsidR="00232D36" w:rsidRPr="00F17ED2" w:rsidRDefault="003837BB">
      <w:pPr>
        <w:pStyle w:val="Standard"/>
        <w:numPr>
          <w:ilvl w:val="0"/>
          <w:numId w:val="53"/>
        </w:numPr>
        <w:tabs>
          <w:tab w:val="left" w:pos="709"/>
          <w:tab w:val="left" w:pos="2410"/>
          <w:tab w:val="left" w:pos="3119"/>
          <w:tab w:val="left" w:pos="3402"/>
          <w:tab w:val="left" w:pos="3686"/>
          <w:tab w:val="left" w:pos="4253"/>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29"/>
          <w:tab w:val="left" w:pos="3130"/>
          <w:tab w:val="left" w:pos="3839"/>
          <w:tab w:val="left" w:pos="4122"/>
          <w:tab w:val="left" w:pos="4406"/>
          <w:tab w:val="left" w:pos="4973"/>
          <w:tab w:val="left" w:pos="6390"/>
        </w:tabs>
        <w:ind w:left="720"/>
        <w:outlineLvl w:val="0"/>
        <w:rPr>
          <w:rFonts w:asciiTheme="minorHAnsi" w:hAnsiTheme="minorHAnsi" w:cstheme="minorHAnsi"/>
        </w:rPr>
      </w:pPr>
    </w:p>
    <w:p w:rsidR="00232D36" w:rsidRPr="00F17ED2" w:rsidRDefault="003837BB">
      <w:pPr>
        <w:pStyle w:val="Standard"/>
        <w:tabs>
          <w:tab w:val="left" w:pos="709"/>
          <w:tab w:val="left" w:pos="2410"/>
          <w:tab w:val="left" w:pos="3119"/>
          <w:tab w:val="left" w:pos="3402"/>
          <w:tab w:val="left" w:pos="3686"/>
          <w:tab w:val="left" w:pos="4253"/>
          <w:tab w:val="left" w:pos="5670"/>
        </w:tabs>
        <w:jc w:val="both"/>
        <w:outlineLvl w:val="0"/>
        <w:rPr>
          <w:rFonts w:asciiTheme="minorHAnsi" w:hAnsiTheme="minorHAnsi" w:cstheme="minorHAnsi"/>
        </w:rPr>
      </w:pPr>
      <w:r w:rsidRPr="00F17ED2">
        <w:rPr>
          <w:rFonts w:asciiTheme="minorHAnsi" w:hAnsiTheme="minorHAnsi" w:cstheme="minorHAnsi"/>
        </w:rPr>
        <w:t>Stranki tega okvirnega sporazuma uvodoma ugotavljata:</w:t>
      </w:r>
    </w:p>
    <w:p w:rsidR="00232D36" w:rsidRPr="00F17ED2" w:rsidRDefault="003837BB">
      <w:pPr>
        <w:pStyle w:val="Standard"/>
        <w:numPr>
          <w:ilvl w:val="0"/>
          <w:numId w:val="54"/>
        </w:numPr>
        <w:tabs>
          <w:tab w:val="left" w:pos="852"/>
          <w:tab w:val="left" w:pos="2836"/>
          <w:tab w:val="left" w:pos="3545"/>
          <w:tab w:val="left" w:pos="3828"/>
          <w:tab w:val="left" w:pos="4112"/>
          <w:tab w:val="left" w:pos="4679"/>
          <w:tab w:val="left" w:pos="6096"/>
        </w:tabs>
        <w:jc w:val="both"/>
        <w:outlineLvl w:val="0"/>
        <w:rPr>
          <w:rFonts w:asciiTheme="minorHAnsi" w:hAnsiTheme="minorHAnsi" w:cstheme="minorHAnsi"/>
        </w:rPr>
      </w:pPr>
      <w:r w:rsidRPr="00F17ED2">
        <w:rPr>
          <w:rFonts w:asciiTheme="minorHAnsi" w:hAnsiTheme="minorHAnsi" w:cstheme="minorHAnsi"/>
        </w:rPr>
        <w:t>da je naročnik izvedel postopek oddaje javnega naročila za strojne in prevozne storitve, ki je bil objavljen na portalu javnih naročil dne __________________, pod št. objave _____________________________________________ ter dne ________________ v Uradnem listu Evropske unije na portalu TED pod št. objave ___________________________,</w:t>
      </w:r>
    </w:p>
    <w:p w:rsidR="00232D36" w:rsidRPr="00F17ED2" w:rsidRDefault="003837BB">
      <w:pPr>
        <w:pStyle w:val="Standard"/>
        <w:numPr>
          <w:ilvl w:val="0"/>
          <w:numId w:val="16"/>
        </w:numPr>
        <w:tabs>
          <w:tab w:val="left" w:pos="852"/>
          <w:tab w:val="left" w:pos="2836"/>
          <w:tab w:val="left" w:pos="3545"/>
          <w:tab w:val="left" w:pos="3828"/>
          <w:tab w:val="left" w:pos="4112"/>
          <w:tab w:val="left" w:pos="4679"/>
          <w:tab w:val="left" w:pos="6096"/>
        </w:tabs>
        <w:jc w:val="both"/>
        <w:outlineLvl w:val="0"/>
        <w:rPr>
          <w:rFonts w:asciiTheme="minorHAnsi" w:hAnsiTheme="minorHAnsi" w:cstheme="minorHAnsi"/>
        </w:rPr>
      </w:pPr>
      <w:r w:rsidRPr="00F17ED2">
        <w:rPr>
          <w:rFonts w:asciiTheme="minorHAnsi" w:hAnsiTheme="minorHAnsi" w:cstheme="minorHAnsi"/>
        </w:rPr>
        <w:t>da je bil izvajalec izbran kot najugodnejši ponudnik za izvedbo storitev po naslednjih sklopih: _____________________________________________________.</w:t>
      </w:r>
    </w:p>
    <w:p w:rsidR="00232D36" w:rsidRPr="00F17ED2" w:rsidRDefault="00232D36">
      <w:pPr>
        <w:pStyle w:val="Standard"/>
        <w:tabs>
          <w:tab w:val="left" w:pos="1418"/>
          <w:tab w:val="left" w:pos="2410"/>
          <w:tab w:val="left" w:pos="3119"/>
          <w:tab w:val="left" w:pos="3402"/>
          <w:tab w:val="left" w:pos="3686"/>
          <w:tab w:val="left" w:pos="4253"/>
          <w:tab w:val="left" w:pos="5670"/>
        </w:tabs>
        <w:jc w:val="both"/>
        <w:rPr>
          <w:rFonts w:asciiTheme="minorHAnsi" w:hAnsiTheme="minorHAnsi" w:cstheme="minorHAnsi"/>
        </w:rPr>
      </w:pPr>
    </w:p>
    <w:p w:rsidR="00232D36" w:rsidRPr="00F17ED2" w:rsidRDefault="00232D36">
      <w:pPr>
        <w:pStyle w:val="Standard"/>
        <w:tabs>
          <w:tab w:val="left" w:pos="1418"/>
          <w:tab w:val="left" w:pos="2410"/>
          <w:tab w:val="left" w:pos="3119"/>
          <w:tab w:val="left" w:pos="3402"/>
          <w:tab w:val="left" w:pos="3686"/>
          <w:tab w:val="left" w:pos="4253"/>
          <w:tab w:val="left" w:pos="5670"/>
        </w:tabs>
        <w:jc w:val="both"/>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253"/>
          <w:tab w:val="left" w:pos="5670"/>
        </w:tabs>
        <w:jc w:val="both"/>
        <w:rPr>
          <w:rFonts w:asciiTheme="minorHAnsi" w:hAnsiTheme="minorHAnsi" w:cstheme="minorHAnsi"/>
        </w:rPr>
      </w:pPr>
      <w:r w:rsidRPr="00F17ED2">
        <w:rPr>
          <w:rFonts w:asciiTheme="minorHAnsi" w:hAnsiTheme="minorHAnsi" w:cstheme="minorHAnsi"/>
          <w:b/>
        </w:rPr>
        <w:t>PREDMET OKVIRNEGA SPORAZUMA</w:t>
      </w:r>
    </w:p>
    <w:p w:rsidR="00232D36" w:rsidRPr="00F17ED2" w:rsidRDefault="00232D36">
      <w:pPr>
        <w:pStyle w:val="Standard"/>
        <w:tabs>
          <w:tab w:val="left" w:pos="1418"/>
          <w:tab w:val="left" w:pos="2410"/>
          <w:tab w:val="left" w:pos="3119"/>
          <w:tab w:val="left" w:pos="3402"/>
          <w:tab w:val="left" w:pos="3686"/>
          <w:tab w:val="left" w:pos="4253"/>
          <w:tab w:val="left" w:pos="5670"/>
        </w:tabs>
        <w:jc w:val="both"/>
        <w:rPr>
          <w:rFonts w:asciiTheme="minorHAnsi" w:hAnsiTheme="minorHAnsi" w:cstheme="minorHAnsi"/>
          <w:b/>
        </w:rPr>
      </w:pPr>
    </w:p>
    <w:p w:rsidR="00232D36" w:rsidRPr="00F17ED2" w:rsidRDefault="003837BB">
      <w:pPr>
        <w:pStyle w:val="Standard"/>
        <w:numPr>
          <w:ilvl w:val="0"/>
          <w:numId w:val="19"/>
        </w:numPr>
        <w:tabs>
          <w:tab w:val="left" w:pos="709"/>
          <w:tab w:val="left" w:pos="1418"/>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069"/>
          <w:tab w:val="left" w:pos="1778"/>
          <w:tab w:val="left" w:pos="2770"/>
          <w:tab w:val="left" w:pos="3479"/>
          <w:tab w:val="left" w:pos="3762"/>
          <w:tab w:val="left" w:pos="4046"/>
          <w:tab w:val="left" w:pos="4755"/>
          <w:tab w:val="left" w:pos="6030"/>
        </w:tabs>
        <w:ind w:left="360"/>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Predmet tega okvirnega sporazuma je izvedba strojnih in/ali prevoznih storitev v skladu z dokumentacijo v zvezi z oddajo javnega naročila in ponudbo izvajalca št. ______________ z dne _____________, ki je priloga in sestavni del tega okvirnega sporazuma.</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lastRenderedPageBreak/>
        <w:t>Izvajalec je dolžan izpolniti vse navedbe iz ponudbe št.___________ z dne ____________, ki je sestavni del okvirnega sporazuma in sicer v vsebini, ki je ta okvirni sporazum posebej ne ureja.</w:t>
      </w:r>
    </w:p>
    <w:p w:rsidR="00232D36" w:rsidRPr="00F17ED2" w:rsidRDefault="00232D36">
      <w:pPr>
        <w:pStyle w:val="Standard"/>
        <w:rPr>
          <w:rFonts w:asciiTheme="minorHAnsi" w:hAnsiTheme="minorHAnsi" w:cstheme="minorHAnsi"/>
          <w:b/>
        </w:rPr>
      </w:pPr>
    </w:p>
    <w:p w:rsidR="00232D36" w:rsidRPr="00F17ED2" w:rsidRDefault="003837BB">
      <w:pPr>
        <w:pStyle w:val="Standard"/>
        <w:rPr>
          <w:rFonts w:asciiTheme="minorHAnsi" w:hAnsiTheme="minorHAnsi" w:cstheme="minorHAnsi"/>
        </w:rPr>
      </w:pPr>
      <w:r w:rsidRPr="00F17ED2">
        <w:rPr>
          <w:rFonts w:asciiTheme="minorHAnsi" w:hAnsiTheme="minorHAnsi" w:cstheme="minorHAnsi"/>
          <w:b/>
        </w:rPr>
        <w:t>CENA STORITVE</w:t>
      </w:r>
    </w:p>
    <w:p w:rsidR="00232D36" w:rsidRPr="00F17ED2" w:rsidRDefault="00232D36">
      <w:pPr>
        <w:pStyle w:val="Standard"/>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5813"/>
          <w:tab w:val="left" w:pos="6805"/>
          <w:tab w:val="left" w:pos="7514"/>
          <w:tab w:val="left" w:pos="7797"/>
          <w:tab w:val="left" w:pos="8081"/>
          <w:tab w:val="left" w:pos="8790"/>
          <w:tab w:val="left" w:pos="10065"/>
        </w:tabs>
        <w:ind w:left="4395"/>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Izvajalec se zavezuje, da bo storitve, ki so predmet tega okvirnega sporazuma izvajal po cenah, ki jih je navedel v svoji ponudbi oz. svojem ponudbenem predračunu.</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Ocenjena vrednost naročila po tem okvirnem sporazumu znaša ______________ EUR brez DDV in _______________ EUR z DDV.</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Cene so v času veljavnosti okvirnega sporazuma fiksne in se ne spreminjajo pod nobenim pogojem. </w:t>
      </w:r>
      <w:r w:rsidRPr="00F17ED2">
        <w:rPr>
          <w:rFonts w:asciiTheme="minorHAnsi" w:eastAsia="Calibri" w:hAnsiTheme="minorHAnsi" w:cstheme="minorHAnsi"/>
          <w:lang w:eastAsia="en-US"/>
        </w:rPr>
        <w:t>Cena vsebuje vse stroške (transportne in zavarovalne stroške, skladiščenje, dnevnice, kilometrino in podobno), popuste in rabate. Naknadno naročnik ne bo priznaval nobenih stroškov, ki niso zajeti v ponudbeno ceno.</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Količine in vrste storitev po predračunu so okvirne. Naročnik in izvajalec se izrecno dogovorita, da bo naročnik v obdobju trajanja tega sporazuma naročal le tiste vrste in količine storitev iz predračuna, ki jih bo dejansko potreboval.</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Izvedene storitve po tem okvirnem sporazumu bo izvajalec obračunal po enotnih cenah iz ponudbenega predračuna in po dejansko izvedenih  količinah.</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Naročnik ni odškodninsko ali kakorkoli odgovoren zaradi nedoseganja v dokumentaciji v zvezi z oddajo javnega naročila navedenih količin storitev.</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NAČIN OBRAČUNAVANJA IN PLAČEVANJA OPRAVLJENIH STORITEV</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A70B2E" w:rsidRPr="00F17ED2" w:rsidRDefault="003837BB" w:rsidP="00A70B2E">
      <w:pPr>
        <w:pStyle w:val="Standard"/>
        <w:numPr>
          <w:ilvl w:val="0"/>
          <w:numId w:val="19"/>
        </w:numPr>
        <w:tabs>
          <w:tab w:val="left" w:pos="426"/>
          <w:tab w:val="left" w:pos="851"/>
          <w:tab w:val="left" w:pos="3119"/>
          <w:tab w:val="left" w:pos="3402"/>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A70B2E" w:rsidRPr="00F17ED2" w:rsidRDefault="00A70B2E" w:rsidP="00A70B2E">
      <w:pPr>
        <w:pStyle w:val="Standard"/>
        <w:tabs>
          <w:tab w:val="left" w:pos="426"/>
          <w:tab w:val="left" w:pos="851"/>
          <w:tab w:val="left" w:pos="3119"/>
          <w:tab w:val="left" w:pos="3402"/>
          <w:tab w:val="left" w:pos="4395"/>
          <w:tab w:val="left" w:pos="5670"/>
        </w:tabs>
        <w:outlineLvl w:val="0"/>
        <w:rPr>
          <w:rFonts w:asciiTheme="minorHAnsi" w:hAnsiTheme="minorHAnsi" w:cstheme="minorHAnsi"/>
        </w:rPr>
      </w:pPr>
    </w:p>
    <w:p w:rsidR="00A70B2E" w:rsidRPr="00F17ED2" w:rsidRDefault="00A70B2E" w:rsidP="00A70B2E">
      <w:pPr>
        <w:pStyle w:val="Standard"/>
        <w:tabs>
          <w:tab w:val="left" w:pos="426"/>
          <w:tab w:val="left" w:pos="851"/>
          <w:tab w:val="left" w:pos="3119"/>
          <w:tab w:val="left" w:pos="3402"/>
          <w:tab w:val="left" w:pos="4395"/>
          <w:tab w:val="left" w:pos="5670"/>
        </w:tabs>
        <w:outlineLvl w:val="0"/>
        <w:rPr>
          <w:rFonts w:asciiTheme="minorHAnsi" w:hAnsiTheme="minorHAnsi" w:cstheme="minorHAnsi"/>
          <w:i/>
        </w:rPr>
      </w:pPr>
      <w:r w:rsidRPr="00F17ED2">
        <w:rPr>
          <w:rFonts w:asciiTheme="minorHAnsi" w:hAnsiTheme="minorHAnsi" w:cstheme="minorHAnsi"/>
          <w:i/>
        </w:rPr>
        <w:t xml:space="preserve">Varianta 1: Strojne storitve (Sklop 1 – 7) </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B72E4C"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 xml:space="preserve">Izvajalec bo opravljene storitve naročniku zaračunaval enkrat mesečno do </w:t>
      </w:r>
      <w:r w:rsidR="007004BE" w:rsidRPr="00F17ED2">
        <w:rPr>
          <w:rFonts w:asciiTheme="minorHAnsi" w:hAnsiTheme="minorHAnsi" w:cstheme="minorHAnsi"/>
        </w:rPr>
        <w:t>5</w:t>
      </w:r>
      <w:r w:rsidRPr="00F17ED2">
        <w:rPr>
          <w:rFonts w:asciiTheme="minorHAnsi" w:hAnsiTheme="minorHAnsi" w:cstheme="minorHAnsi"/>
        </w:rPr>
        <w:t>. dne v mesecu za pretekli mesec.</w:t>
      </w:r>
      <w:r w:rsidR="00B72E4C" w:rsidRPr="00F17ED2">
        <w:rPr>
          <w:rFonts w:asciiTheme="minorHAnsi" w:hAnsiTheme="minorHAnsi" w:cstheme="minorHAnsi"/>
        </w:rPr>
        <w:t xml:space="preserve"> Obračun se izvaja mesečno na podlagi trajanja dejanskega najema po cenah določenih v ponudbenem predračunu</w:t>
      </w:r>
      <w:r w:rsidR="007004BE" w:rsidRPr="00F17ED2">
        <w:rPr>
          <w:rFonts w:asciiTheme="minorHAnsi" w:hAnsiTheme="minorHAnsi" w:cstheme="minorHAnsi"/>
        </w:rPr>
        <w:t xml:space="preserve">. Mesečno obračunsko obdobje </w:t>
      </w:r>
      <w:r w:rsidR="00B72E4C" w:rsidRPr="00F17ED2">
        <w:rPr>
          <w:rFonts w:asciiTheme="minorHAnsi" w:hAnsiTheme="minorHAnsi" w:cstheme="minorHAnsi"/>
        </w:rPr>
        <w:t>traja od prvega do zadnjega dne v mesecu</w:t>
      </w:r>
    </w:p>
    <w:p w:rsidR="00B72E4C" w:rsidRPr="00F17ED2" w:rsidRDefault="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Izvajalec ni upravičen do plačila stojnine, zaračunajo se le efektivne ure.</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 xml:space="preserve">Priloga </w:t>
      </w:r>
      <w:r w:rsidR="00B72E4C" w:rsidRPr="00F17ED2">
        <w:rPr>
          <w:rFonts w:asciiTheme="minorHAnsi" w:hAnsiTheme="minorHAnsi" w:cstheme="minorHAnsi"/>
        </w:rPr>
        <w:t>k računu so</w:t>
      </w:r>
      <w:r w:rsidRPr="00F17ED2">
        <w:rPr>
          <w:rFonts w:asciiTheme="minorHAnsi" w:hAnsiTheme="minorHAnsi" w:cstheme="minorHAnsi"/>
        </w:rPr>
        <w:t xml:space="preserve"> s strani naročnika </w:t>
      </w:r>
      <w:r w:rsidR="00B72E4C" w:rsidRPr="00F17ED2">
        <w:rPr>
          <w:rFonts w:asciiTheme="minorHAnsi" w:hAnsiTheme="minorHAnsi" w:cstheme="minorHAnsi"/>
        </w:rPr>
        <w:t>potrjena</w:t>
      </w:r>
      <w:r w:rsidRPr="00F17ED2">
        <w:rPr>
          <w:rFonts w:asciiTheme="minorHAnsi" w:hAnsiTheme="minorHAnsi" w:cstheme="minorHAnsi"/>
        </w:rPr>
        <w:t xml:space="preserve"> </w:t>
      </w:r>
      <w:r w:rsidR="00B72E4C" w:rsidRPr="00F17ED2">
        <w:rPr>
          <w:rFonts w:asciiTheme="minorHAnsi" w:hAnsiTheme="minorHAnsi" w:cstheme="minorHAnsi"/>
        </w:rPr>
        <w:t>strojna poročila</w:t>
      </w:r>
      <w:r w:rsidRPr="00F17ED2">
        <w:rPr>
          <w:rFonts w:asciiTheme="minorHAnsi" w:hAnsiTheme="minorHAnsi" w:cstheme="minorHAnsi"/>
        </w:rPr>
        <w:t>. Iz računa mora biti razvidna vrsta, količina in cena izvedene storitve izkazana z osnovo in z DDV.</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Naročnik bo svojo obveznost poravnal na osnovi izdanega računa, 60. dan od prejema pravilno izstavljenega računa, na transakcijski račun izvajalca, ki bo naveden na računu.</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Plačilni rok začne teči naslednji dan po prejemu pravilno izstavljenega računa, ki je podlaga za izplačilo. Če zadnji dan roka sovpada z dnem, ko se po zakonu ne dela, se za zadnji dan roka šteje naslednji delavnik.</w:t>
      </w:r>
    </w:p>
    <w:p w:rsidR="00232D36"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83F63" w:rsidRPr="00F17ED2" w:rsidRDefault="00283F63">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B72E4C" w:rsidRPr="00F17ED2" w:rsidRDefault="00B72E4C" w:rsidP="00B72E4C">
      <w:pPr>
        <w:pStyle w:val="Standard"/>
        <w:tabs>
          <w:tab w:val="left" w:pos="426"/>
          <w:tab w:val="left" w:pos="851"/>
          <w:tab w:val="left" w:pos="3119"/>
          <w:tab w:val="left" w:pos="3402"/>
          <w:tab w:val="left" w:pos="4395"/>
          <w:tab w:val="left" w:pos="5670"/>
        </w:tabs>
        <w:outlineLvl w:val="0"/>
        <w:rPr>
          <w:rFonts w:asciiTheme="minorHAnsi" w:hAnsiTheme="minorHAnsi" w:cstheme="minorHAnsi"/>
          <w:i/>
        </w:rPr>
      </w:pPr>
      <w:r w:rsidRPr="00F17ED2">
        <w:rPr>
          <w:rFonts w:asciiTheme="minorHAnsi" w:hAnsiTheme="minorHAnsi" w:cstheme="minorHAnsi"/>
          <w:i/>
        </w:rPr>
        <w:t xml:space="preserve">Varianta 2: Prevozne storitve (Sklop 8) </w:t>
      </w:r>
    </w:p>
    <w:p w:rsidR="00B72E4C" w:rsidRPr="00F17ED2" w:rsidRDefault="00B72E4C" w:rsidP="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B72E4C" w:rsidRPr="00F17ED2" w:rsidRDefault="00B72E4C" w:rsidP="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 xml:space="preserve">Izvajalec bo opravljene storitve naročniku zaračunaval enkrat mesečno do </w:t>
      </w:r>
      <w:r w:rsidR="007004BE" w:rsidRPr="00F17ED2">
        <w:rPr>
          <w:rFonts w:asciiTheme="minorHAnsi" w:hAnsiTheme="minorHAnsi" w:cstheme="minorHAnsi"/>
        </w:rPr>
        <w:t>5</w:t>
      </w:r>
      <w:r w:rsidRPr="00F17ED2">
        <w:rPr>
          <w:rFonts w:asciiTheme="minorHAnsi" w:hAnsiTheme="minorHAnsi" w:cstheme="minorHAnsi"/>
        </w:rPr>
        <w:t>. dne v mesecu za pretekli mesec. Obračun se izvaja mesečno na podlagi dejanskih količin po cenah določenih v ponudbenem predračunu</w:t>
      </w:r>
      <w:r w:rsidR="007004BE" w:rsidRPr="00F17ED2">
        <w:rPr>
          <w:rFonts w:asciiTheme="minorHAnsi" w:hAnsiTheme="minorHAnsi" w:cstheme="minorHAnsi"/>
        </w:rPr>
        <w:t xml:space="preserve">. Mesečno obračunsko obdobje </w:t>
      </w:r>
      <w:r w:rsidRPr="00F17ED2">
        <w:rPr>
          <w:rFonts w:asciiTheme="minorHAnsi" w:hAnsiTheme="minorHAnsi" w:cstheme="minorHAnsi"/>
        </w:rPr>
        <w:t>traja od prvega do zadnjega dne v mesecu</w:t>
      </w:r>
      <w:r w:rsidR="007004BE" w:rsidRPr="00F17ED2">
        <w:rPr>
          <w:rFonts w:asciiTheme="minorHAnsi" w:hAnsiTheme="minorHAnsi" w:cstheme="minorHAnsi"/>
        </w:rPr>
        <w:t>.</w:t>
      </w:r>
    </w:p>
    <w:p w:rsidR="00B72E4C" w:rsidRPr="00F17ED2" w:rsidRDefault="00B72E4C" w:rsidP="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B72E4C" w:rsidRPr="00F17ED2" w:rsidRDefault="00B72E4C" w:rsidP="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 xml:space="preserve">Priloga k računu so s strani naročnika </w:t>
      </w:r>
      <w:r w:rsidR="007004BE" w:rsidRPr="00F17ED2">
        <w:rPr>
          <w:rFonts w:asciiTheme="minorHAnsi" w:hAnsiTheme="minorHAnsi" w:cstheme="minorHAnsi"/>
        </w:rPr>
        <w:t>potrjene prevoznice</w:t>
      </w:r>
      <w:r w:rsidRPr="00F17ED2">
        <w:rPr>
          <w:rFonts w:asciiTheme="minorHAnsi" w:hAnsiTheme="minorHAnsi" w:cstheme="minorHAnsi"/>
        </w:rPr>
        <w:t>. Iz računa mora biti razvidna vrsta, količina in cena izvedene storitve izkazana z osnovo in z DDV.</w:t>
      </w:r>
    </w:p>
    <w:p w:rsidR="00B72E4C" w:rsidRPr="00F17ED2" w:rsidRDefault="00B72E4C" w:rsidP="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B72E4C" w:rsidRPr="00F17ED2" w:rsidRDefault="00B72E4C" w:rsidP="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Naročnik bo svojo obveznost poravnal na osnovi izdanega računa, 60. dan od prejema pravilno izstavljenega računa, na transakcijski račun izvajalca, ki bo naveden na računu.</w:t>
      </w:r>
    </w:p>
    <w:p w:rsidR="00B72E4C" w:rsidRPr="00F17ED2" w:rsidRDefault="00B72E4C" w:rsidP="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B72E4C" w:rsidRPr="00F17ED2" w:rsidRDefault="00B72E4C" w:rsidP="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Plačilni rok začne teči naslednji dan po prejemu pravilno izstavljenega računa, ki je podlaga za izplačilo. Če zadnji dan roka sovpada z dnem, ko se po zakonu ne dela, se za zadnji dan roka šteje naslednji delavnik.</w:t>
      </w:r>
    </w:p>
    <w:p w:rsidR="00B72E4C" w:rsidRPr="00F17ED2" w:rsidRDefault="00B72E4C">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Textbody"/>
        <w:tabs>
          <w:tab w:val="left" w:pos="1418"/>
          <w:tab w:val="left" w:pos="2410"/>
          <w:tab w:val="left" w:pos="3119"/>
          <w:tab w:val="left" w:pos="3402"/>
          <w:tab w:val="left" w:pos="3686"/>
          <w:tab w:val="left" w:pos="4395"/>
        </w:tabs>
        <w:jc w:val="both"/>
        <w:outlineLvl w:val="0"/>
        <w:rPr>
          <w:rFonts w:asciiTheme="minorHAnsi" w:hAnsiTheme="minorHAnsi" w:cstheme="minorHAnsi"/>
          <w:sz w:val="24"/>
          <w:szCs w:val="24"/>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primeru zamude plačila, ima izvajalec pravico obračunati zakonske zamudne obresti.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ROK IZVEDBE STORITVE IN KAKOVOST DEL</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b/>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shd w:val="clear" w:color="auto" w:fill="FF0000"/>
        </w:rPr>
      </w:pPr>
      <w:r w:rsidRPr="00F17ED2">
        <w:rPr>
          <w:rFonts w:asciiTheme="minorHAnsi" w:hAnsiTheme="minorHAnsi" w:cstheme="minorHAnsi"/>
        </w:rPr>
        <w:t xml:space="preserve">Naročnik in izvajalec se sporazumeta, da bo izvajalec izvajal storitev v skladu s ponudbo in ponudbenim predračunom. </w:t>
      </w:r>
    </w:p>
    <w:p w:rsidR="007004BE" w:rsidRPr="00F17ED2" w:rsidRDefault="007004BE">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Izvajalec bo izvajal storitev, ki je predmet tega okvirnega sporazuma, na podlagi vsakokratnega naročila s strani naročnika, za kar bo skrbela pooblaščena oseba naročnika. Naročnik si pridržuje pravico, da z lastnimi kapacitetami opravi storitev, ki je predmet tega okvirnega sporazuma. V navedenem primeru naročnik ne odda naročila izvajalcu.</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 xml:space="preserve">Izvajalec mora ves čas izvajanja naročila zagotoviti odzivni čas, ki ne bo daljši od </w:t>
      </w:r>
      <w:r w:rsidR="00CA5223">
        <w:rPr>
          <w:rFonts w:asciiTheme="minorHAnsi" w:hAnsiTheme="minorHAnsi" w:cstheme="minorHAnsi"/>
        </w:rPr>
        <w:t>treh delovnih</w:t>
      </w:r>
      <w:r w:rsidRPr="00F17ED2">
        <w:rPr>
          <w:rFonts w:asciiTheme="minorHAnsi" w:hAnsiTheme="minorHAnsi" w:cstheme="minorHAnsi"/>
        </w:rPr>
        <w:t xml:space="preserve"> dni. Navedeno pomeni, da mora začeti z izvedbo storitve najkasneje v roku </w:t>
      </w:r>
      <w:r w:rsidR="00666770">
        <w:rPr>
          <w:rFonts w:asciiTheme="minorHAnsi" w:hAnsiTheme="minorHAnsi" w:cstheme="minorHAnsi"/>
        </w:rPr>
        <w:t>treh delovnih dni</w:t>
      </w:r>
      <w:r w:rsidRPr="00F17ED2">
        <w:rPr>
          <w:rFonts w:asciiTheme="minorHAnsi" w:hAnsiTheme="minorHAnsi" w:cstheme="minorHAnsi"/>
        </w:rPr>
        <w:t xml:space="preserve"> od prejema naročila naročnika, da je potrebno začeti z izvajanjem posamične storitve.</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 xml:space="preserve">Izvajalec se obvezuje, da bo opravljeno storitev po tem okvirnem sporazumu opravil vestno in po pravilih stroke, pri čemer mora skrbeti, da bo izvedba opravljena ekonomično in v okviru določil tega okvirnega sporazuma. Izvajalec bo izpolnil naročilo v skladu s pogoji </w:t>
      </w:r>
      <w:r w:rsidRPr="00F17ED2">
        <w:rPr>
          <w:rFonts w:asciiTheme="minorHAnsi" w:hAnsiTheme="minorHAnsi" w:cstheme="minorHAnsi"/>
        </w:rPr>
        <w:lastRenderedPageBreak/>
        <w:t>dokumentacije v zvezi z oddajo javnega naročila in ponudbene dokumentacije izvajalca, v dogovorjeni kakovosti in obsegu.</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Če naročnik oceni, da obveznosti iz sporazuma niso izpolnjene dovolj kakovostno, bo na to opozoril izvajalca in mu postavil rok, do katerega mora le ta kakovost izboljšati. Če naročnik poda pisne ali ustne pripombe, jih je izvajalec dolžan odpraviti v roku treh (3) dni.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primeru, da izvajalec kakovosti ne izboljša oz. pisnih pripomb ne odpravi, lahko naročnik unovči finančno zavarovanje za dobro izvedbo pogodbenih obveznosti.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Naročnik se obvezuje, da bo izvajalca obveščal o vseh bistvenih spremembah, ki so povezane z izvajanjem obveznosti iz okvirnega sporazuma.</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Naročnik bo povračilo nastale škode uveljavljal po določilih Obligacijskega zakonika, neodvisno od uveljavljanja pogodbene kazni.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Izvajalec se v okviru tega okvirnega sporazuma obvezuje, da bo:</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storitve, prevzete s tem okvirnim sporazumom, opravljal skrbno, kakovostno in pravočasno,</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kakovost izvedenih storitev ustrezala obstoječim standardom in kvaliteti,</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da so vsi stroji oz. vozila v tehnično brezhibnem stanju in redno servisirana,</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da imajo vsi stroji oz. vozila, več čas veljavnosti tega okvirnega sporazuma, veljavno registracijo in so zavarovana pri zavarovalnici proti vsem rizikom, kar izvajalec po pozivu naročnika dokaže s predložitvijo zavarovalnih polic,</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na zahtevo naročnika dostavil veljavno  poročilo o pregledu in preizkusu delovne opreme skladno s Pravilnikom o varnosti in zdravju pri uporabi delovne opreme (Uradni list RS, št. 101/04 in 43/11-ZVZD-1), izdano s strani pooblaščene organizacije,</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nosil vso odgovornost za varno delovanje strojev/vozil (tudi v primeru npr. požara),</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nosil vso odgovornost za osveščanje o varnostnih predpisih  upravljalca strojev/vozil ter za njegovo ravnanje skladno s predpisi,</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skrbno ravnal z vsemi dokumenti, ključi…,</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nosil vso odgovornost v primeru neupoštevanja prometnih predpisov,</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omogočal prilagodljiv delovni čas glede na potrebe naročnika (delo ob vikendih, dolžino dnevnega delovnega časa prilagajal glede na potrebe naročnika),</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dela opravljal z gradbenimi stroji, ki ustrezajo Pravilniku o emisiji hrupa strojev, ki se uporabljajo na prostem (Uradni list RS, št. 106/02, 50/05, 49/06 in 17/11 – ZTZPUS-1),</w:t>
      </w:r>
    </w:p>
    <w:p w:rsidR="00232D36" w:rsidRPr="00F17ED2" w:rsidRDefault="003837BB">
      <w:pPr>
        <w:pStyle w:val="Standard"/>
        <w:numPr>
          <w:ilvl w:val="0"/>
          <w:numId w:val="16"/>
        </w:numPr>
        <w:tabs>
          <w:tab w:val="left" w:pos="852"/>
          <w:tab w:val="left" w:pos="1135"/>
          <w:tab w:val="left" w:pos="1844"/>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da bo upošteval obveznosti, ki izhajajo iz delovnopravnih predpisov, obveznosti, ki izhajajo iz predpisov o ureditvi delovnih pogojev ter predpisov o varstvu in zdravju pri delu.</w:t>
      </w:r>
    </w:p>
    <w:p w:rsidR="00232D36" w:rsidRPr="00F17ED2" w:rsidRDefault="00232D36">
      <w:pPr>
        <w:pStyle w:val="Standard"/>
        <w:tabs>
          <w:tab w:val="left" w:pos="426"/>
          <w:tab w:val="left" w:pos="709"/>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426"/>
          <w:tab w:val="left" w:pos="709"/>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primeru, da izvajalec ne bo izpolnil katere izmed zgoraj navedenih obveznosti, ima naročnik pravico takoj, brez odpovednega roka, odpovedati pogodbo.</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 xml:space="preserve">Izvajalec je v celoti odgovoren za stanje </w:t>
      </w:r>
      <w:r w:rsidR="00AC3EA5">
        <w:rPr>
          <w:rFonts w:asciiTheme="minorHAnsi" w:hAnsiTheme="minorHAnsi" w:cstheme="minorHAnsi"/>
        </w:rPr>
        <w:t xml:space="preserve">delovnih strojev in </w:t>
      </w:r>
      <w:r w:rsidRPr="00F17ED2">
        <w:rPr>
          <w:rFonts w:asciiTheme="minorHAnsi" w:hAnsiTheme="minorHAnsi" w:cstheme="minorHAnsi"/>
        </w:rPr>
        <w:t>vozil in iz tega naslova naročnik ne nosi nobene odgovornosti ali škode.</w:t>
      </w: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lastRenderedPageBreak/>
        <w:t xml:space="preserve">Naročnik ima pravico od izvajalca kadarkoli zahtevati dokazila o brezhibnosti </w:t>
      </w:r>
      <w:r w:rsidR="00EB6AA1">
        <w:rPr>
          <w:rFonts w:asciiTheme="minorHAnsi" w:hAnsiTheme="minorHAnsi" w:cstheme="minorHAnsi"/>
        </w:rPr>
        <w:t>delovnih strojev in vozil</w:t>
      </w:r>
      <w:r w:rsidRPr="00F17ED2">
        <w:rPr>
          <w:rFonts w:asciiTheme="minorHAnsi" w:hAnsiTheme="minorHAnsi" w:cstheme="minorHAnsi"/>
        </w:rPr>
        <w:t>, ki jih izvajalec uporablja za dela po tem okvirnem sporazumu.</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OPREMA IN DELOVNA SILA</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9"/>
        </w:numPr>
        <w:tabs>
          <w:tab w:val="left" w:pos="709"/>
          <w:tab w:val="left" w:pos="1418"/>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w:t>
      </w:r>
      <w:r w:rsidR="00EB6AA1">
        <w:rPr>
          <w:rFonts w:asciiTheme="minorHAnsi" w:hAnsiTheme="minorHAnsi" w:cstheme="minorHAnsi"/>
        </w:rPr>
        <w:t>vajalec bo dela izvedel s svojimi delovnimi stroji</w:t>
      </w:r>
      <w:r w:rsidRPr="00F17ED2">
        <w:rPr>
          <w:rFonts w:asciiTheme="minorHAnsi" w:hAnsiTheme="minorHAnsi" w:cstheme="minorHAnsi"/>
        </w:rPr>
        <w:t>/vozilom in delavno silo.</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Izvajalec je dolžan zagotoviti ustrezno kvalificirano osebje za upravljanje s stroji in vozili ter svojemu osebju, ki opravlja storitev po tem okvirnem sporazumu, priskrbeti delovno opremo in je v celoti odgovoren za varnost osebja. Naročnik iz tega naslova ne nosi nobene odgovornosti.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Izvajalec bo dela izvedel s polnoletnimi osebami, 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Izvajalec odgovarja za vso eventualno nastalo škodo, ki bi jo naročniku povzročili izvajalčevi delavci pri opravljanju svojega dela. O nastanku škode je izvajalec dolžan naročnika nemudoma obvestiti. Povzročena škoda se ugotovi ob skupnem ogledu skrbnikov tega okvirnega sporazuma.</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NADOMESTNA IZPOLNITEV</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9"/>
        </w:numPr>
        <w:tabs>
          <w:tab w:val="left" w:pos="1276"/>
          <w:tab w:val="left" w:pos="2977"/>
          <w:tab w:val="left" w:pos="3686"/>
          <w:tab w:val="left" w:pos="3969"/>
          <w:tab w:val="left" w:pos="4253"/>
          <w:tab w:val="left" w:pos="4962"/>
          <w:tab w:val="left" w:pos="6237"/>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primeru, da izvajalec prevzeta dela po tem okvirnem sporazumu ne more opraviti v roku, in s svojimi tehničnimi sredstvi, se zavezuje, da bo v svojem imenu in za svoj račun pravočasno poskrbel za izvedbo storitve po tem okvirnem sporazumu, vse na svoje stroške.</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Če izvajalec ne zagotovi izvajanje storitve po tem okvirnem sporazumu, ga ima pravico zagotoviti naročnik sam, s tem, da vsi stroški vezani na nespoštovanje določil tega okvirnega sporazuma in vsi stroški vezani na organizacijo nadomestnega izvajalca s strani naročnika, bremenijo izvajalca del po tem okvirnem sporazumu in jih je izvajalec v celoti dolžan povrniti naročniku.</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ODGOVORNOST</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9"/>
        </w:numPr>
        <w:tabs>
          <w:tab w:val="left" w:pos="851"/>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primeru, da izvajalec pri izvajanju storitev po tem okvirnem sporazumu povzroči prometno nesrečo, drugo nesrečo ali pa stori prometni prekršek, naročnik iz tega naslova ne nosi nobene materialne ali odškodninske odgovornosti.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lastRenderedPageBreak/>
        <w:t>Za strokovno izvedbo storitve, ki je predmet tega okvirnega sporazuma in za izvedbo storitve po tem okvirnem sporazumu v skladu z vsemi veljavnimi predpisi, je v celoti odgovoren izvajalec sam.</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primeru, da pri izvedbi storitve po tem okvirnem sporazumu pride do poškodovanja oziroma uničenja lastnine pravnih oseb ali občanov ali drugega škodnega dogodka, je izvajalec na svoje lastne stroške dolžan škodo odpraviti oziroma prizadetemu poravnati vso nastalo škodo. Naročnik iz tega naslova nima nikakršnih obveznosti niti do izvajalca niti do tretje osebe.</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PODIZVAJALCI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b/>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i/>
        </w:rPr>
        <w:t>Podizvajalci varianta 1:</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V primeru, da izvajalec nastopa skupaj s podizvajalci, s podpisom okvirnega sporazuma pooblašča naročnika za izvedbo neposrednih plačil v ponudbi navedenim podizvajalcem, skladno z veljavnimi predpisi, ki urejajo plačila podizvajalcu pri nastopanju ponudnika s podizvajalcem pri javnem naročanju (v kolikor podizvajalec to zahteva). Neposredna plačila podizvajalcem so po zakonu obvezna, v kolikor podizvajalec to zahteva.</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Izvajalec mora k računu oziroma situaciji obvezno priložiti potrjene račune svojih podizvajalcev.</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eastAsia="Calibri" w:hAnsiTheme="minorHAnsi" w:cstheme="minorHAnsi"/>
        </w:rPr>
        <w:t>Če podizvajalec ne zahteva neposrednega plačila s strani naročnika, mora izvajalec naročniku najpozneje v 60 dneh od plačila končnega računa oziroma situacije poslati svojo pisno izjavo in pisno izjavo podizvajalca, da je podizvajalec prejel plačilo za izvedene storitve, neposredno povezane s predmetom javnega naročila.</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Storitev iz okvirnega sporazuma bo izvajalec opravil skupaj z naslednjimi podizvajalci:</w:t>
      </w:r>
    </w:p>
    <w:p w:rsidR="00232D36" w:rsidRPr="00F17ED2" w:rsidRDefault="00232D36">
      <w:pPr>
        <w:pStyle w:val="Standard"/>
        <w:jc w:val="both"/>
        <w:rPr>
          <w:rFonts w:asciiTheme="minorHAnsi" w:hAnsiTheme="minorHAnsi" w:cstheme="minorHAnsi"/>
        </w:rPr>
      </w:pPr>
    </w:p>
    <w:p w:rsidR="00232D36" w:rsidRPr="00F17ED2" w:rsidRDefault="003837BB">
      <w:pPr>
        <w:pStyle w:val="Standard"/>
        <w:numPr>
          <w:ilvl w:val="0"/>
          <w:numId w:val="55"/>
        </w:numPr>
        <w:spacing w:line="276" w:lineRule="auto"/>
        <w:ind w:left="425" w:hanging="426"/>
        <w:jc w:val="both"/>
        <w:rPr>
          <w:rFonts w:asciiTheme="minorHAnsi" w:hAnsiTheme="minorHAnsi" w:cstheme="minorHAnsi"/>
        </w:rPr>
      </w:pPr>
      <w:r w:rsidRPr="00F17ED2">
        <w:rPr>
          <w:rFonts w:asciiTheme="minorHAnsi" w:hAnsiTheme="minorHAnsi" w:cstheme="minorHAnsi"/>
        </w:rPr>
        <w:t>Podatki o podizvajalcu (naziv, naslov, matična številka, ID za DDV, TRR):</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_______________________________________________________________________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_______________________________________________________________________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Vrsta del, ki jih bo opravil podizvajalec:</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_______________________________________________________________________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Vrednost: 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Kraj: ____________________________________________________________________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Rok izvedbe: _____________________________________________________________</w:t>
      </w:r>
    </w:p>
    <w:p w:rsidR="00232D36" w:rsidRPr="00F17ED2" w:rsidRDefault="003837BB">
      <w:pPr>
        <w:pStyle w:val="Standard"/>
        <w:numPr>
          <w:ilvl w:val="0"/>
          <w:numId w:val="15"/>
        </w:numPr>
        <w:spacing w:line="276" w:lineRule="auto"/>
        <w:ind w:left="425" w:hanging="426"/>
        <w:jc w:val="both"/>
        <w:rPr>
          <w:rFonts w:asciiTheme="minorHAnsi" w:hAnsiTheme="minorHAnsi" w:cstheme="minorHAnsi"/>
        </w:rPr>
      </w:pPr>
      <w:r w:rsidRPr="00F17ED2">
        <w:rPr>
          <w:rFonts w:asciiTheme="minorHAnsi" w:hAnsiTheme="minorHAnsi" w:cstheme="minorHAnsi"/>
        </w:rPr>
        <w:t>Podatki o podizvajalcu (naziv, naslov, matična številka, ID za DDV, TRR):</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_______________________________________________________________________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_______________________________________________________________________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Vrsta del, ki jih bo opravil podizvajalec:</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_______________________________________________________________________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Vrednost: 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lastRenderedPageBreak/>
        <w:t>Kraj: ____________________________________________________________________</w:t>
      </w:r>
    </w:p>
    <w:p w:rsidR="00232D36" w:rsidRPr="00F17ED2" w:rsidRDefault="003837BB">
      <w:pPr>
        <w:pStyle w:val="Standard"/>
        <w:spacing w:line="276" w:lineRule="auto"/>
        <w:ind w:left="425"/>
        <w:jc w:val="both"/>
        <w:rPr>
          <w:rFonts w:asciiTheme="minorHAnsi" w:hAnsiTheme="minorHAnsi" w:cstheme="minorHAnsi"/>
        </w:rPr>
      </w:pPr>
      <w:r w:rsidRPr="00F17ED2">
        <w:rPr>
          <w:rFonts w:asciiTheme="minorHAnsi" w:hAnsiTheme="minorHAnsi" w:cstheme="minorHAnsi"/>
        </w:rPr>
        <w:t>Rok izvedbe: _____________________________________________________________</w:t>
      </w:r>
    </w:p>
    <w:p w:rsidR="00232D36" w:rsidRPr="00F17ED2" w:rsidRDefault="00232D36">
      <w:pPr>
        <w:pStyle w:val="Standard"/>
        <w:spacing w:line="276" w:lineRule="auto"/>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Izvajalec se zavezuje, da bo s podizvajalci sklenil pogodbe, v katerih bo natančno določena vrsta in obseg dela ter cena za opravljene storitve.</w:t>
      </w:r>
    </w:p>
    <w:p w:rsidR="00232D36" w:rsidRPr="00F17ED2" w:rsidRDefault="00232D36">
      <w:pPr>
        <w:pStyle w:val="Standard"/>
        <w:spacing w:line="276" w:lineRule="auto"/>
        <w:jc w:val="both"/>
        <w:rPr>
          <w:rFonts w:asciiTheme="minorHAnsi" w:hAnsiTheme="minorHAnsi" w:cstheme="minorHAnsi"/>
        </w:rPr>
      </w:pPr>
    </w:p>
    <w:p w:rsidR="00232D36" w:rsidRPr="00F17ED2" w:rsidRDefault="003837BB">
      <w:pPr>
        <w:pStyle w:val="Standard"/>
        <w:tabs>
          <w:tab w:val="left" w:pos="426"/>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Izvajalec se zavezuje, da bo v primeru, če bo oddal sprejeto izvedbo storitve po tem okvirnem sporazumu novim podizvajalcem, pridobil predhodno soglasje naročnika.</w:t>
      </w:r>
    </w:p>
    <w:p w:rsidR="00232D36" w:rsidRPr="00F17ED2" w:rsidRDefault="00232D36">
      <w:pPr>
        <w:pStyle w:val="Standard"/>
        <w:tabs>
          <w:tab w:val="left" w:pos="426"/>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426"/>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kolikor bo v okviru same izvedbene faze naročila (po sklenitvi tega okvirnega sporazuma) izvajalec zamenjal podizvajalca ali če bo izvajalec sklenil pogodbo z novim podizvajalcem, mora naročniku v 5 dneh po spremembi predložiti:</w:t>
      </w:r>
    </w:p>
    <w:p w:rsidR="00232D36" w:rsidRPr="00F17ED2" w:rsidRDefault="003837BB">
      <w:pPr>
        <w:pStyle w:val="Standard"/>
        <w:numPr>
          <w:ilvl w:val="0"/>
          <w:numId w:val="16"/>
        </w:numPr>
        <w:tabs>
          <w:tab w:val="left" w:pos="852"/>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pooblastilu naročniku za plačilo opravljenih in prevzetih del oziroma dobav neposredno novemu podizvajalcu,</w:t>
      </w:r>
    </w:p>
    <w:p w:rsidR="00232D36" w:rsidRPr="00F17ED2" w:rsidRDefault="003837BB">
      <w:pPr>
        <w:pStyle w:val="Standard"/>
        <w:numPr>
          <w:ilvl w:val="0"/>
          <w:numId w:val="16"/>
        </w:numPr>
        <w:tabs>
          <w:tab w:val="left" w:pos="852"/>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da bo podizvajalcu predložil soglasje, na podlagi katerega naročnik namesto izvajalca, poravna podizvajalčevo terjatev do izvajalca (v kolikor podizvajalec to zahteva),</w:t>
      </w:r>
    </w:p>
    <w:p w:rsidR="00232D36" w:rsidRPr="00F17ED2" w:rsidRDefault="003837BB">
      <w:pPr>
        <w:pStyle w:val="Standard"/>
        <w:numPr>
          <w:ilvl w:val="0"/>
          <w:numId w:val="16"/>
        </w:numPr>
        <w:tabs>
          <w:tab w:val="left" w:pos="852"/>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izjavo, da je poravnal vse nesporne obveznosti prvotnemu podizvajalcu.</w:t>
      </w:r>
    </w:p>
    <w:p w:rsidR="00232D36" w:rsidRPr="00F17ED2" w:rsidRDefault="00232D36">
      <w:pPr>
        <w:pStyle w:val="Standard"/>
        <w:jc w:val="both"/>
        <w:rPr>
          <w:rFonts w:asciiTheme="minorHAnsi" w:hAnsiTheme="minorHAnsi" w:cstheme="minorHAnsi"/>
          <w:i/>
        </w:rPr>
      </w:pPr>
    </w:p>
    <w:p w:rsidR="00232D36" w:rsidRPr="00F17ED2" w:rsidRDefault="00232D36">
      <w:pPr>
        <w:pStyle w:val="Standard"/>
        <w:jc w:val="both"/>
        <w:rPr>
          <w:rFonts w:asciiTheme="minorHAnsi" w:hAnsiTheme="minorHAnsi" w:cstheme="minorHAnsi"/>
          <w:i/>
        </w:rPr>
      </w:pPr>
    </w:p>
    <w:p w:rsidR="00232D36" w:rsidRPr="00F17ED2" w:rsidRDefault="00776054">
      <w:pPr>
        <w:pStyle w:val="Standard"/>
        <w:jc w:val="both"/>
        <w:rPr>
          <w:rFonts w:asciiTheme="minorHAnsi" w:hAnsiTheme="minorHAnsi" w:cstheme="minorHAnsi"/>
        </w:rPr>
      </w:pPr>
      <w:r>
        <w:rPr>
          <w:rFonts w:asciiTheme="minorHAnsi" w:hAnsiTheme="minorHAnsi" w:cstheme="minorHAnsi"/>
          <w:i/>
        </w:rPr>
        <w:t>Podizvajalec v</w:t>
      </w:r>
      <w:r w:rsidR="003837BB" w:rsidRPr="00F17ED2">
        <w:rPr>
          <w:rFonts w:asciiTheme="minorHAnsi" w:hAnsiTheme="minorHAnsi" w:cstheme="minorHAnsi"/>
          <w:i/>
        </w:rPr>
        <w:t>arianta 2:</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Izvajalec bo storitev po tem okvirnem sporazumu izvedel brez podizvajalcev.</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Textbody"/>
        <w:tabs>
          <w:tab w:val="left" w:pos="1418"/>
          <w:tab w:val="left" w:pos="2410"/>
          <w:tab w:val="left" w:pos="3119"/>
          <w:tab w:val="left" w:pos="3402"/>
          <w:tab w:val="left" w:pos="3686"/>
          <w:tab w:val="left" w:pos="4395"/>
        </w:tabs>
        <w:jc w:val="both"/>
        <w:outlineLvl w:val="0"/>
        <w:rPr>
          <w:rFonts w:asciiTheme="minorHAnsi" w:hAnsiTheme="minorHAnsi" w:cstheme="minorHAnsi"/>
        </w:rPr>
      </w:pPr>
      <w:r w:rsidRPr="00F17ED2">
        <w:rPr>
          <w:rFonts w:asciiTheme="minorHAnsi" w:hAnsiTheme="minorHAnsi" w:cstheme="minorHAnsi"/>
          <w:b/>
          <w:sz w:val="24"/>
          <w:szCs w:val="24"/>
        </w:rPr>
        <w:t>POGODBENA KAZEN</w:t>
      </w:r>
    </w:p>
    <w:p w:rsidR="00232D36" w:rsidRPr="00F17ED2" w:rsidRDefault="00232D36">
      <w:pPr>
        <w:pStyle w:val="Textbody"/>
        <w:tabs>
          <w:tab w:val="left" w:pos="1418"/>
          <w:tab w:val="left" w:pos="2410"/>
          <w:tab w:val="left" w:pos="3119"/>
          <w:tab w:val="left" w:pos="3402"/>
          <w:tab w:val="left" w:pos="3686"/>
          <w:tab w:val="left" w:pos="4395"/>
        </w:tabs>
        <w:jc w:val="both"/>
        <w:outlineLvl w:val="0"/>
        <w:rPr>
          <w:rFonts w:asciiTheme="minorHAnsi" w:hAnsiTheme="minorHAnsi" w:cstheme="minorHAnsi"/>
          <w:b/>
          <w:sz w:val="24"/>
          <w:szCs w:val="24"/>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primeru nekvalitetnega izvajanja storitev je po opozorilu naročnika izvajalec dolžan takoj odpraviti ugotovljene pomanjkljivosti. V primeru, da je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obračuna pogodbeno kazen v višini 10 % mesečnega plačila.</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Če pri naročniku zaradi zamude izvedbe storitev okvirnega sporazuma nastaja dodatna škoda, je naročnik upravičen do povrnitve nastale škode s strani izvajalca.</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Naročnik in izvajalec soglašata, da pravica do zaračunavanja dogovorjene kazni ni pogojena z nastankom škode naročniku. Povračilo tako nastale škode bo naročnik uveljavljal po splošnih načelih odškodninske odgovornosti, neodvisno od uveljavljanja dogovorjene kazni.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izjemnih primerih, ko izvajalec ne more izpolniti v okvirnem sporazumu zapisanih rokov izvedbe predmeta okvirnega sporazuma zaradi višje sile (npr.: naravne nesreče, nenormalne vremenske ujme, vojna, dokazljiva izguba pošiljke med transportom, poškodba m</w:t>
      </w:r>
      <w:r w:rsidR="004F0DC6">
        <w:rPr>
          <w:rFonts w:asciiTheme="minorHAnsi" w:hAnsiTheme="minorHAnsi" w:cstheme="minorHAnsi"/>
        </w:rPr>
        <w:t>ed dobavo, …</w:t>
      </w:r>
      <w:r w:rsidRPr="00F17ED2">
        <w:rPr>
          <w:rFonts w:asciiTheme="minorHAnsi" w:hAnsiTheme="minorHAnsi" w:cstheme="minorHAnsi"/>
        </w:rPr>
        <w:t xml:space="preserve">) mora izvajalec naročnika nemudoma pisno obvestiti o nezmožnosti pravočasne izvedbe </w:t>
      </w:r>
      <w:r w:rsidRPr="00F17ED2">
        <w:rPr>
          <w:rFonts w:asciiTheme="minorHAnsi" w:hAnsiTheme="minorHAnsi" w:cstheme="minorHAnsi"/>
        </w:rPr>
        <w:lastRenderedPageBreak/>
        <w:t xml:space="preserve">predmeta okvirnega sporazuma in pri tem tudi navesti vzroke zamude ter okvirni/pričakovani dejanski rok izvedbe. V tem primeru naročnik ne bi izvajal sankcij proti izvajalcu v skladu z 12.  členom okvirnega sporazuma.  </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ZAVAROVANJE ODGOVORNOSTI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shd w:val="clear" w:color="auto" w:fill="FF0000"/>
        </w:rPr>
      </w:pPr>
      <w:r w:rsidRPr="00F17ED2">
        <w:rPr>
          <w:rFonts w:asciiTheme="minorHAnsi" w:hAnsiTheme="minorHAnsi" w:cstheme="minorHAnsi"/>
        </w:rPr>
        <w:t xml:space="preserve">Izvajalec mora imeti zavarovano odgovornost za škodo, ki bi nastala z zvezi z opravljanjem njegove dejavnosti in izvajanjem storitev po tem okvirnem sporazumu, naročniku ali tretji osebi. </w:t>
      </w:r>
    </w:p>
    <w:p w:rsidR="007004BE" w:rsidRPr="00F17ED2" w:rsidRDefault="007004BE">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Izvajalec je na zahtevo naročnika dolžan vsako leto izvajanja storitev po tem okvirnem sporazumu izročiti kopijo veljavne zavarovalne police za odgovornost za tekoče leto.</w:t>
      </w:r>
    </w:p>
    <w:p w:rsidR="00232D36" w:rsidRPr="00F17ED2" w:rsidRDefault="00232D36">
      <w:pPr>
        <w:pStyle w:val="Standard"/>
        <w:rPr>
          <w:rFonts w:asciiTheme="minorHAnsi" w:hAnsiTheme="minorHAnsi" w:cstheme="minorHAnsi"/>
          <w:b/>
        </w:rPr>
      </w:pPr>
    </w:p>
    <w:p w:rsidR="00232D36" w:rsidRPr="00F17ED2" w:rsidRDefault="003837BB">
      <w:pPr>
        <w:pStyle w:val="Standard"/>
        <w:rPr>
          <w:rFonts w:asciiTheme="minorHAnsi" w:hAnsiTheme="minorHAnsi" w:cstheme="minorHAnsi"/>
        </w:rPr>
      </w:pPr>
      <w:r w:rsidRPr="00F17ED2">
        <w:rPr>
          <w:rFonts w:asciiTheme="minorHAnsi" w:hAnsiTheme="minorHAnsi" w:cstheme="minorHAnsi"/>
          <w:b/>
        </w:rPr>
        <w:t>FINANČNO ZAVAROVANJE</w:t>
      </w:r>
    </w:p>
    <w:p w:rsidR="00232D36" w:rsidRPr="00F17ED2" w:rsidRDefault="00232D36">
      <w:pPr>
        <w:pStyle w:val="Standard"/>
        <w:rPr>
          <w:rFonts w:asciiTheme="minorHAnsi" w:hAnsiTheme="minorHAnsi" w:cstheme="minorHAnsi"/>
          <w:b/>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Izvajalec mora ob podpisu </w:t>
      </w:r>
      <w:r w:rsidRPr="00F17ED2">
        <w:rPr>
          <w:rFonts w:asciiTheme="minorHAnsi" w:hAnsiTheme="minorHAnsi" w:cstheme="minorHAnsi"/>
          <w:sz w:val="22"/>
          <w:szCs w:val="22"/>
        </w:rPr>
        <w:t xml:space="preserve">okvirnega sporazuma </w:t>
      </w:r>
      <w:r w:rsidRPr="00F17ED2">
        <w:rPr>
          <w:rFonts w:asciiTheme="minorHAnsi" w:hAnsiTheme="minorHAnsi" w:cstheme="minorHAnsi"/>
        </w:rPr>
        <w:t>naročniku predložiti lastno bianco menico z menično izjavo kot garancijo za dobro izvedbo obveznosti iz okvirnega sporazuma</w:t>
      </w:r>
      <w:r w:rsidRPr="00F17ED2">
        <w:rPr>
          <w:rFonts w:asciiTheme="minorHAnsi" w:hAnsiTheme="minorHAnsi" w:cstheme="minorHAnsi"/>
          <w:sz w:val="22"/>
          <w:szCs w:val="22"/>
        </w:rPr>
        <w:t xml:space="preserve"> </w:t>
      </w:r>
      <w:r w:rsidRPr="00F17ED2">
        <w:rPr>
          <w:rFonts w:asciiTheme="minorHAnsi" w:hAnsiTheme="minorHAnsi" w:cstheme="minorHAnsi"/>
        </w:rPr>
        <w:t>v višini 10% vrednosti okvirnega sporazuma (z DDV). Predložitev garancije je pogoj za veljavnost okvirnega sporazuma.</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Garancija za dobro izvedbo obveznosti iz okvirnega sporazuma mora veljati še 30 dni po preteku roka za dokončno izvedbo obveznosti iz  okvirnega sporazuma. Če se med trajanjem izvedbe okvirnega sporazuma spremenijo roki za izvedbo posla, vrste storitve, kvaliteta in količina, se mora temu ustrezno spremeniti tudi garancija oziroma podaljšati njena veljavnost.</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V kolikor izvajalec ne izpolnjuje svojih obveznosti iz okvirnega sporazuma, lahko naročnik unovči finančno zavarovanje za dobro izvedbo obveznosti iz okvirnega sporazuma in od okvirnega sporazuma odstopi brez kakršnekoli obveznosti do izvajalca.</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Naročnik bo pred unovčenjem finančnega zavarovanja za dobro izvedbo obveznosti iz okvirnega sporazuma, izvajalca pisno pozval k izpolnitvi obveznosti iz okvirnega sporazuma in mu določil rok za izpolnitev obveznosti oziroma odpravo napak.  </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Okvirni sporazum se sklepa z odložnim pogojem, da postane veljaven šele s predložitvijo menice z menično izjavo za dobro izvedbo obveznosti iz okvirnega sporazuma.</w:t>
      </w:r>
    </w:p>
    <w:p w:rsidR="004E2735" w:rsidRPr="00F17ED2" w:rsidRDefault="004E2735">
      <w:pPr>
        <w:pStyle w:val="Standard"/>
        <w:jc w:val="both"/>
        <w:rPr>
          <w:rFonts w:asciiTheme="minorHAnsi" w:hAnsiTheme="minorHAnsi" w:cstheme="minorHAnsi"/>
        </w:rPr>
      </w:pPr>
    </w:p>
    <w:p w:rsidR="00232D36" w:rsidRPr="00F17ED2" w:rsidRDefault="003837BB">
      <w:pPr>
        <w:pStyle w:val="Standard"/>
        <w:numPr>
          <w:ilvl w:val="0"/>
          <w:numId w:val="19"/>
        </w:numPr>
        <w:jc w:val="center"/>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w:t>
      </w:r>
      <w:r w:rsidRPr="00F17ED2">
        <w:rPr>
          <w:rFonts w:asciiTheme="minorHAnsi" w:hAnsiTheme="minorHAnsi" w:cstheme="minorHAnsi"/>
        </w:rPr>
        <w:lastRenderedPageBreak/>
        <w:t>tega pa je upravičen tudi unovčiti finančno zavarovanje za dobro izvedbo obveznosti iz okvirnega sporazuma.</w:t>
      </w:r>
    </w:p>
    <w:p w:rsidR="00232D36" w:rsidRPr="00F17ED2" w:rsidRDefault="00232D36">
      <w:pPr>
        <w:pStyle w:val="Standard"/>
        <w:jc w:val="both"/>
        <w:rPr>
          <w:rFonts w:asciiTheme="minorHAnsi" w:hAnsiTheme="minorHAnsi" w:cstheme="minorHAnsi"/>
        </w:rPr>
      </w:pPr>
    </w:p>
    <w:p w:rsidR="00232D36" w:rsidRPr="00F17ED2" w:rsidRDefault="003837BB">
      <w:pPr>
        <w:pStyle w:val="Standard"/>
        <w:snapToGrid w:val="0"/>
        <w:spacing w:line="276" w:lineRule="auto"/>
        <w:rPr>
          <w:rFonts w:asciiTheme="minorHAnsi" w:hAnsiTheme="minorHAnsi" w:cstheme="minorHAnsi"/>
        </w:rPr>
      </w:pPr>
      <w:r w:rsidRPr="00F17ED2">
        <w:rPr>
          <w:rFonts w:asciiTheme="minorHAnsi" w:eastAsia="Calibri" w:hAnsiTheme="minorHAnsi" w:cstheme="minorHAnsi"/>
          <w:b/>
          <w:lang w:eastAsia="en-US"/>
        </w:rPr>
        <w:t>SPREMEMBA OKVIRNEGA SPORAZUMA MED NJEGOVO VELJAVNOSTJO</w:t>
      </w:r>
    </w:p>
    <w:p w:rsidR="00232D36" w:rsidRPr="00F17ED2" w:rsidRDefault="00232D36">
      <w:pPr>
        <w:pStyle w:val="Standard"/>
        <w:snapToGrid w:val="0"/>
        <w:spacing w:line="276" w:lineRule="auto"/>
        <w:rPr>
          <w:rFonts w:asciiTheme="minorHAnsi" w:hAnsiTheme="minorHAnsi" w:cstheme="minorHAnsi"/>
          <w:b/>
        </w:rPr>
      </w:pPr>
    </w:p>
    <w:p w:rsidR="00232D36" w:rsidRPr="00F17ED2" w:rsidRDefault="003837BB">
      <w:pPr>
        <w:pStyle w:val="Standard"/>
        <w:numPr>
          <w:ilvl w:val="0"/>
          <w:numId w:val="19"/>
        </w:numPr>
        <w:snapToGrid w:val="0"/>
        <w:spacing w:after="200" w:line="276" w:lineRule="auto"/>
        <w:jc w:val="center"/>
        <w:rPr>
          <w:rFonts w:asciiTheme="minorHAnsi" w:hAnsiTheme="minorHAnsi" w:cstheme="minorHAnsi"/>
        </w:rPr>
      </w:pPr>
      <w:r w:rsidRPr="00F17ED2">
        <w:rPr>
          <w:rFonts w:asciiTheme="minorHAnsi" w:hAnsiTheme="minorHAnsi" w:cstheme="minorHAnsi"/>
        </w:rPr>
        <w:t>člen</w:t>
      </w:r>
    </w:p>
    <w:p w:rsidR="00232D36" w:rsidRPr="00F17ED2" w:rsidRDefault="003837BB" w:rsidP="004E2735">
      <w:pPr>
        <w:pStyle w:val="Standard"/>
        <w:snapToGrid w:val="0"/>
        <w:jc w:val="both"/>
        <w:rPr>
          <w:rFonts w:asciiTheme="minorHAnsi" w:hAnsiTheme="minorHAnsi" w:cstheme="minorHAnsi"/>
        </w:rPr>
      </w:pPr>
      <w:r w:rsidRPr="00F17ED2">
        <w:rPr>
          <w:rFonts w:asciiTheme="minorHAnsi" w:eastAsia="Calibri" w:hAnsiTheme="minorHAnsi" w:cstheme="minorHAnsi"/>
          <w:lang w:eastAsia="en-US"/>
        </w:rPr>
        <w:t>Sprememba okvirnega sporazuma je možna iz razlo</w:t>
      </w:r>
      <w:r w:rsidR="004E2735" w:rsidRPr="00F17ED2">
        <w:rPr>
          <w:rFonts w:asciiTheme="minorHAnsi" w:eastAsia="Calibri" w:hAnsiTheme="minorHAnsi" w:cstheme="minorHAnsi"/>
          <w:lang w:eastAsia="en-US"/>
        </w:rPr>
        <w:t>gov, ki jih določa 95. člen ZJN.</w:t>
      </w:r>
    </w:p>
    <w:p w:rsidR="00232D36" w:rsidRPr="00F17ED2" w:rsidRDefault="00232D36">
      <w:pPr>
        <w:pStyle w:val="Standard"/>
        <w:ind w:left="567" w:hanging="142"/>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Okvirni sporazum je možno na predlog naročnika podaljšati</w:t>
      </w:r>
      <w:r w:rsidR="004E2735" w:rsidRPr="00F17ED2">
        <w:rPr>
          <w:rFonts w:asciiTheme="minorHAnsi" w:hAnsiTheme="minorHAnsi" w:cstheme="minorHAnsi"/>
        </w:rPr>
        <w:t xml:space="preserve">, </w:t>
      </w:r>
      <w:r w:rsidRPr="00F17ED2">
        <w:rPr>
          <w:rFonts w:asciiTheme="minorHAnsi" w:hAnsiTheme="minorHAnsi" w:cstheme="minorHAnsi"/>
        </w:rPr>
        <w:t xml:space="preserve"> </w:t>
      </w:r>
      <w:r w:rsidR="004E2735" w:rsidRPr="00F17ED2">
        <w:rPr>
          <w:rFonts w:asciiTheme="minorHAnsi" w:hAnsiTheme="minorHAnsi" w:cstheme="minorHAnsi"/>
        </w:rPr>
        <w:t xml:space="preserve">za kar bosta </w:t>
      </w:r>
      <w:r w:rsidRPr="00F17ED2">
        <w:rPr>
          <w:rFonts w:asciiTheme="minorHAnsi" w:hAnsiTheme="minorHAnsi" w:cstheme="minorHAnsi"/>
        </w:rPr>
        <w:t xml:space="preserve"> strank</w:t>
      </w:r>
      <w:r w:rsidR="004E2735" w:rsidRPr="00F17ED2">
        <w:rPr>
          <w:rFonts w:asciiTheme="minorHAnsi" w:hAnsiTheme="minorHAnsi" w:cstheme="minorHAnsi"/>
        </w:rPr>
        <w:t>i</w:t>
      </w:r>
      <w:r w:rsidRPr="00F17ED2">
        <w:rPr>
          <w:rFonts w:asciiTheme="minorHAnsi" w:hAnsiTheme="minorHAnsi" w:cstheme="minorHAnsi"/>
        </w:rPr>
        <w:t xml:space="preserve"> okvirnega sporazuma</w:t>
      </w:r>
      <w:r w:rsidR="004E2735" w:rsidRPr="00F17ED2">
        <w:rPr>
          <w:rFonts w:asciiTheme="minorHAnsi" w:hAnsiTheme="minorHAnsi" w:cstheme="minorHAnsi"/>
        </w:rPr>
        <w:t xml:space="preserve"> sklenili</w:t>
      </w:r>
      <w:r w:rsidRPr="00F17ED2">
        <w:rPr>
          <w:rFonts w:asciiTheme="minorHAnsi" w:hAnsiTheme="minorHAnsi" w:cstheme="minorHAnsi"/>
        </w:rPr>
        <w:t xml:space="preserve"> aneks k okvirnemu sporazumu. Cene iz ponudbenega predračuna za nadaljnje obdobje trajanja okvirnega sporazuma ostanejo na enoto mere fiksne in nespremenjene. Izvajalec bo v skladu z novim rokom trajanja okvirnega sporazuma, priložil finančno zavarovanje z novim rokom veljavnosti.</w:t>
      </w:r>
    </w:p>
    <w:p w:rsidR="00232D36" w:rsidRPr="00F17ED2" w:rsidRDefault="00232D36">
      <w:pPr>
        <w:pStyle w:val="Standard"/>
        <w:snapToGrid w:val="0"/>
        <w:rPr>
          <w:rFonts w:asciiTheme="minorHAnsi" w:hAnsiTheme="minorHAnsi" w:cstheme="minorHAnsi"/>
          <w:b/>
          <w:sz w:val="22"/>
          <w:szCs w:val="22"/>
        </w:rPr>
      </w:pPr>
    </w:p>
    <w:p w:rsidR="00232D36" w:rsidRPr="00F17ED2" w:rsidRDefault="003837BB">
      <w:pPr>
        <w:pStyle w:val="Standard"/>
        <w:snapToGrid w:val="0"/>
        <w:rPr>
          <w:rFonts w:asciiTheme="minorHAnsi" w:hAnsiTheme="minorHAnsi" w:cstheme="minorHAnsi"/>
        </w:rPr>
      </w:pPr>
      <w:r w:rsidRPr="00F17ED2">
        <w:rPr>
          <w:rFonts w:asciiTheme="minorHAnsi" w:hAnsiTheme="minorHAnsi" w:cstheme="minorHAnsi"/>
          <w:b/>
        </w:rPr>
        <w:t>PREKINITEV OKVIRNEGA SPORAZUMA</w:t>
      </w:r>
    </w:p>
    <w:p w:rsidR="00232D36" w:rsidRPr="00F17ED2" w:rsidRDefault="00232D36">
      <w:pPr>
        <w:pStyle w:val="Standard"/>
        <w:snapToGrid w:val="0"/>
        <w:rPr>
          <w:rFonts w:asciiTheme="minorHAnsi" w:hAnsiTheme="minorHAnsi" w:cstheme="minorHAnsi"/>
          <w:b/>
        </w:rPr>
      </w:pPr>
    </w:p>
    <w:p w:rsidR="00232D36" w:rsidRPr="00F17ED2" w:rsidRDefault="003837BB">
      <w:pPr>
        <w:pStyle w:val="Standard"/>
        <w:numPr>
          <w:ilvl w:val="0"/>
          <w:numId w:val="19"/>
        </w:numPr>
        <w:snapToGrid w:val="0"/>
        <w:jc w:val="center"/>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snapToGrid w:val="0"/>
        <w:rPr>
          <w:rFonts w:asciiTheme="minorHAnsi" w:hAnsiTheme="minorHAnsi" w:cstheme="minorHAnsi"/>
        </w:rPr>
      </w:pPr>
    </w:p>
    <w:p w:rsidR="00232D36" w:rsidRPr="00F17ED2" w:rsidRDefault="003837BB">
      <w:pPr>
        <w:pStyle w:val="Standard"/>
        <w:snapToGrid w:val="0"/>
        <w:jc w:val="both"/>
        <w:rPr>
          <w:rFonts w:asciiTheme="minorHAnsi" w:hAnsiTheme="minorHAnsi" w:cstheme="minorHAnsi"/>
        </w:rPr>
      </w:pPr>
      <w:r w:rsidRPr="00F17ED2">
        <w:rPr>
          <w:rFonts w:asciiTheme="minorHAnsi" w:hAnsiTheme="minorHAnsi" w:cstheme="minorHAnsi"/>
        </w:rPr>
        <w:t>Okvirni sporazum je možno prekiniti, v kolikor pride do bistvenega kršenja določil tega sporazuma s strani ene ali obeh strank.</w:t>
      </w:r>
    </w:p>
    <w:p w:rsidR="00232D36" w:rsidRPr="00F17ED2" w:rsidRDefault="00232D36">
      <w:pPr>
        <w:pStyle w:val="Standard"/>
        <w:snapToGrid w:val="0"/>
        <w:jc w:val="both"/>
        <w:rPr>
          <w:rFonts w:asciiTheme="minorHAnsi" w:hAnsiTheme="minorHAnsi" w:cstheme="minorHAnsi"/>
        </w:rPr>
      </w:pPr>
    </w:p>
    <w:p w:rsidR="00232D36" w:rsidRPr="00F17ED2" w:rsidRDefault="003837BB">
      <w:pPr>
        <w:pStyle w:val="Standard"/>
        <w:snapToGrid w:val="0"/>
        <w:jc w:val="both"/>
        <w:rPr>
          <w:rFonts w:asciiTheme="minorHAnsi" w:hAnsiTheme="minorHAnsi" w:cstheme="minorHAnsi"/>
        </w:rPr>
      </w:pPr>
      <w:r w:rsidRPr="00F17ED2">
        <w:rPr>
          <w:rFonts w:asciiTheme="minorHAnsi" w:hAnsiTheme="minorHAnsi" w:cstheme="minorHAnsi"/>
        </w:rPr>
        <w:t>Za bistvene kršitve šteje:</w:t>
      </w:r>
    </w:p>
    <w:p w:rsidR="00232D36" w:rsidRPr="00F17ED2" w:rsidRDefault="003837BB">
      <w:pPr>
        <w:pStyle w:val="Standard"/>
        <w:numPr>
          <w:ilvl w:val="0"/>
          <w:numId w:val="58"/>
        </w:numPr>
        <w:snapToGrid w:val="0"/>
        <w:jc w:val="both"/>
        <w:rPr>
          <w:rFonts w:asciiTheme="minorHAnsi" w:hAnsiTheme="minorHAnsi" w:cstheme="minorHAnsi"/>
        </w:rPr>
      </w:pPr>
      <w:r w:rsidRPr="00F17ED2">
        <w:rPr>
          <w:rFonts w:asciiTheme="minorHAnsi" w:hAnsiTheme="minorHAnsi" w:cstheme="minorHAnsi"/>
        </w:rPr>
        <w:t>ne poravnavanje zapadlih obveznosti,</w:t>
      </w:r>
    </w:p>
    <w:p w:rsidR="00232D36" w:rsidRPr="00F17ED2" w:rsidRDefault="003837BB">
      <w:pPr>
        <w:pStyle w:val="Standard"/>
        <w:numPr>
          <w:ilvl w:val="0"/>
          <w:numId w:val="34"/>
        </w:numPr>
        <w:snapToGrid w:val="0"/>
        <w:jc w:val="both"/>
        <w:rPr>
          <w:rFonts w:asciiTheme="minorHAnsi" w:hAnsiTheme="minorHAnsi" w:cstheme="minorHAnsi"/>
        </w:rPr>
      </w:pPr>
      <w:r w:rsidRPr="00F17ED2">
        <w:rPr>
          <w:rFonts w:asciiTheme="minorHAnsi" w:hAnsiTheme="minorHAnsi" w:cstheme="minorHAnsi"/>
        </w:rPr>
        <w:t>neodzivnost v zahtevanem času,</w:t>
      </w:r>
    </w:p>
    <w:p w:rsidR="00232D36" w:rsidRPr="00F17ED2" w:rsidRDefault="003837BB">
      <w:pPr>
        <w:pStyle w:val="Standard"/>
        <w:numPr>
          <w:ilvl w:val="0"/>
          <w:numId w:val="34"/>
        </w:numPr>
        <w:snapToGrid w:val="0"/>
        <w:jc w:val="both"/>
        <w:rPr>
          <w:rFonts w:asciiTheme="minorHAnsi" w:hAnsiTheme="minorHAnsi" w:cstheme="minorHAnsi"/>
        </w:rPr>
      </w:pPr>
      <w:r w:rsidRPr="00F17ED2">
        <w:rPr>
          <w:rFonts w:asciiTheme="minorHAnsi" w:hAnsiTheme="minorHAnsi" w:cstheme="minorHAnsi"/>
        </w:rPr>
        <w:t>slaba kakovost storitev, ki jih izvajalec ne izboljša v postavljenem roku,</w:t>
      </w:r>
    </w:p>
    <w:p w:rsidR="00232D36" w:rsidRPr="00F17ED2" w:rsidRDefault="003837BB">
      <w:pPr>
        <w:pStyle w:val="Standard"/>
        <w:numPr>
          <w:ilvl w:val="0"/>
          <w:numId w:val="34"/>
        </w:numPr>
        <w:snapToGrid w:val="0"/>
        <w:jc w:val="both"/>
        <w:rPr>
          <w:rFonts w:asciiTheme="minorHAnsi" w:hAnsiTheme="minorHAnsi" w:cstheme="minorHAnsi"/>
        </w:rPr>
      </w:pPr>
      <w:r w:rsidRPr="00F17ED2">
        <w:rPr>
          <w:rFonts w:asciiTheme="minorHAnsi" w:hAnsiTheme="minorHAnsi" w:cstheme="minorHAnsi"/>
        </w:rPr>
        <w:t xml:space="preserve">nespoštovanje naročnikovih zahtev </w:t>
      </w:r>
      <w:r w:rsidRPr="00F17ED2">
        <w:rPr>
          <w:rFonts w:asciiTheme="minorHAnsi" w:hAnsiTheme="minorHAnsi" w:cstheme="minorHAnsi"/>
          <w:bCs/>
        </w:rPr>
        <w:t>iz dokumentacije v zvezi z oddajo javnega naročila.</w:t>
      </w:r>
    </w:p>
    <w:p w:rsidR="00232D36" w:rsidRPr="00F17ED2" w:rsidRDefault="00232D36">
      <w:pPr>
        <w:pStyle w:val="Standard"/>
        <w:snapToGrid w:val="0"/>
        <w:jc w:val="both"/>
        <w:rPr>
          <w:rFonts w:asciiTheme="minorHAnsi" w:hAnsiTheme="minorHAnsi" w:cstheme="minorHAnsi"/>
        </w:rPr>
      </w:pPr>
    </w:p>
    <w:p w:rsidR="00232D36" w:rsidRPr="00F17ED2" w:rsidRDefault="003837BB">
      <w:pPr>
        <w:pStyle w:val="Standard"/>
        <w:snapToGrid w:val="0"/>
        <w:jc w:val="both"/>
        <w:rPr>
          <w:rFonts w:asciiTheme="minorHAnsi" w:hAnsiTheme="minorHAnsi" w:cstheme="minorHAnsi"/>
        </w:rPr>
      </w:pPr>
      <w:r w:rsidRPr="00F17ED2">
        <w:rPr>
          <w:rFonts w:asciiTheme="minorHAnsi" w:hAnsiTheme="minorHAnsi" w:cstheme="minorHAnsi"/>
        </w:rPr>
        <w:t>Stranka, ki prekinja sporazum zaradi bistvenih kršitev, je dolžna o tem obvestiti drugo stranko pisno, najmanj 30 dni pred dnem, s katerim namerava odstopiti od sporazuma.</w:t>
      </w:r>
    </w:p>
    <w:p w:rsidR="00232D36" w:rsidRPr="00F17ED2" w:rsidRDefault="00232D36">
      <w:pPr>
        <w:pStyle w:val="Standard"/>
        <w:snapToGrid w:val="0"/>
        <w:jc w:val="both"/>
        <w:rPr>
          <w:rFonts w:asciiTheme="minorHAnsi" w:hAnsiTheme="minorHAnsi" w:cstheme="minorHAnsi"/>
        </w:rPr>
      </w:pPr>
    </w:p>
    <w:p w:rsidR="00232D36" w:rsidRPr="00F17ED2" w:rsidRDefault="003837BB">
      <w:pPr>
        <w:pStyle w:val="Standard"/>
        <w:snapToGrid w:val="0"/>
        <w:jc w:val="both"/>
        <w:rPr>
          <w:rFonts w:asciiTheme="minorHAnsi" w:hAnsiTheme="minorHAnsi" w:cstheme="minorHAnsi"/>
        </w:rPr>
      </w:pPr>
      <w:r w:rsidRPr="00F17ED2">
        <w:rPr>
          <w:rFonts w:asciiTheme="minorHAnsi" w:hAnsiTheme="minorHAnsi" w:cstheme="minorHAnsi"/>
        </w:rPr>
        <w:t>V primeru prekinitve sporazuma zaradi neizpolnjevanja pogodbenih obveznosti ene izmed strank, ima druga stranka pravico do povračila škode, ki ji je bila povzročena.</w:t>
      </w:r>
    </w:p>
    <w:p w:rsidR="00232D36" w:rsidRPr="00F17ED2" w:rsidRDefault="00232D36">
      <w:pPr>
        <w:pStyle w:val="Standard"/>
        <w:snapToGrid w:val="0"/>
        <w:jc w:val="both"/>
        <w:rPr>
          <w:rFonts w:asciiTheme="minorHAnsi" w:hAnsiTheme="minorHAnsi" w:cstheme="minorHAnsi"/>
        </w:rPr>
      </w:pPr>
    </w:p>
    <w:p w:rsidR="00232D36" w:rsidRPr="00F17ED2" w:rsidRDefault="003837BB">
      <w:pPr>
        <w:pStyle w:val="Standard"/>
        <w:snapToGrid w:val="0"/>
        <w:jc w:val="both"/>
        <w:rPr>
          <w:rFonts w:asciiTheme="minorHAnsi" w:hAnsiTheme="minorHAnsi" w:cstheme="minorHAnsi"/>
        </w:rPr>
      </w:pPr>
      <w:r w:rsidRPr="00F17ED2">
        <w:rPr>
          <w:rFonts w:asciiTheme="minorHAnsi" w:hAnsiTheme="minorHAnsi" w:cstheme="minorHAnsi"/>
        </w:rPr>
        <w:t>V primeru, da izvajalec ne izpolnjuje obveznosti na način, predviden v tem sporazumu, začne naročnik ustrezne postopke za njegovo prekinitev.</w:t>
      </w:r>
    </w:p>
    <w:p w:rsidR="004E2735" w:rsidRPr="00F17ED2" w:rsidRDefault="004E2735">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b/>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PROTIKORUPCIJSKA KLAVZULA</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b/>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29"/>
          <w:tab w:val="left" w:pos="3130"/>
          <w:tab w:val="left" w:pos="3839"/>
          <w:tab w:val="left" w:pos="4122"/>
          <w:tab w:val="left" w:pos="4406"/>
          <w:tab w:val="left" w:pos="5115"/>
          <w:tab w:val="left" w:pos="6390"/>
        </w:tabs>
        <w:ind w:left="720"/>
        <w:outlineLvl w:val="0"/>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Ta okvirni sporazum je ničen, v kolikor se ugotovi, da kdo v imenu ali na račun izvajalca, predstavniku ali posredniku naročnika obljubi, ponudi ali da kakšno nedovoljeno korist za:</w:t>
      </w:r>
    </w:p>
    <w:p w:rsidR="00232D36" w:rsidRPr="00F17ED2" w:rsidRDefault="003837BB">
      <w:pPr>
        <w:pStyle w:val="Standard"/>
        <w:numPr>
          <w:ilvl w:val="0"/>
          <w:numId w:val="59"/>
        </w:numPr>
        <w:jc w:val="both"/>
        <w:rPr>
          <w:rFonts w:asciiTheme="minorHAnsi" w:hAnsiTheme="minorHAnsi" w:cstheme="minorHAnsi"/>
        </w:rPr>
      </w:pPr>
      <w:r w:rsidRPr="00F17ED2">
        <w:rPr>
          <w:rFonts w:asciiTheme="minorHAnsi" w:hAnsiTheme="minorHAnsi" w:cstheme="minorHAnsi"/>
        </w:rPr>
        <w:t>pridobitev posla ali</w:t>
      </w:r>
    </w:p>
    <w:p w:rsidR="00232D36" w:rsidRPr="00F17ED2" w:rsidRDefault="003837BB">
      <w:pPr>
        <w:pStyle w:val="Standard"/>
        <w:numPr>
          <w:ilvl w:val="0"/>
          <w:numId w:val="18"/>
        </w:numPr>
        <w:jc w:val="both"/>
        <w:rPr>
          <w:rFonts w:asciiTheme="minorHAnsi" w:hAnsiTheme="minorHAnsi" w:cstheme="minorHAnsi"/>
        </w:rPr>
      </w:pPr>
      <w:r w:rsidRPr="00F17ED2">
        <w:rPr>
          <w:rFonts w:asciiTheme="minorHAnsi" w:hAnsiTheme="minorHAnsi" w:cstheme="minorHAnsi"/>
        </w:rPr>
        <w:t>za sklenitev posla pod ugodnejšimi pogoji ali</w:t>
      </w:r>
    </w:p>
    <w:p w:rsidR="00232D36" w:rsidRPr="00F17ED2" w:rsidRDefault="003837BB">
      <w:pPr>
        <w:pStyle w:val="Standard"/>
        <w:numPr>
          <w:ilvl w:val="0"/>
          <w:numId w:val="18"/>
        </w:numPr>
        <w:jc w:val="both"/>
        <w:rPr>
          <w:rFonts w:asciiTheme="minorHAnsi" w:hAnsiTheme="minorHAnsi" w:cstheme="minorHAnsi"/>
        </w:rPr>
      </w:pPr>
      <w:r w:rsidRPr="00F17ED2">
        <w:rPr>
          <w:rFonts w:asciiTheme="minorHAnsi" w:hAnsiTheme="minorHAnsi" w:cstheme="minorHAnsi"/>
        </w:rPr>
        <w:t>za opustitev dolžnega nadzora nad izvajanjem obveznosti iz okvirnega sporazuma ali</w:t>
      </w:r>
    </w:p>
    <w:p w:rsidR="00232D36" w:rsidRPr="00F17ED2" w:rsidRDefault="003837BB">
      <w:pPr>
        <w:pStyle w:val="Standard"/>
        <w:numPr>
          <w:ilvl w:val="0"/>
          <w:numId w:val="18"/>
        </w:numPr>
        <w:jc w:val="both"/>
        <w:rPr>
          <w:rFonts w:asciiTheme="minorHAnsi" w:hAnsiTheme="minorHAnsi" w:cstheme="minorHAnsi"/>
        </w:rPr>
      </w:pPr>
      <w:r w:rsidRPr="00F17ED2">
        <w:rPr>
          <w:rFonts w:asciiTheme="minorHAnsi" w:hAnsiTheme="minorHAnsi" w:cstheme="minorHAnsi"/>
        </w:rPr>
        <w:lastRenderedPageBreak/>
        <w:t>za drugo ravnanje ali opustitev, s katerim je naročniku povzročena škoda ali je omogočena pridobitev nedovoljene koristi predstavniku ali posredniku naročnika, izvajalcu ali njegovemu predstavniku, zastopniku ali posredniku.</w:t>
      </w:r>
    </w:p>
    <w:p w:rsidR="00232D36" w:rsidRPr="00F17ED2" w:rsidRDefault="00232D36">
      <w:pPr>
        <w:pStyle w:val="Standard"/>
        <w:jc w:val="both"/>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OSTALE DOLOČBE</w:t>
      </w:r>
    </w:p>
    <w:p w:rsidR="00232D36" w:rsidRPr="00F17ED2" w:rsidRDefault="00232D36">
      <w:pPr>
        <w:pStyle w:val="Standard"/>
        <w:tabs>
          <w:tab w:val="left" w:pos="993"/>
          <w:tab w:val="left" w:pos="2410"/>
          <w:tab w:val="left" w:pos="3119"/>
          <w:tab w:val="left" w:pos="3402"/>
          <w:tab w:val="left" w:pos="3686"/>
          <w:tab w:val="left" w:pos="4536"/>
          <w:tab w:val="left" w:pos="5670"/>
        </w:tabs>
        <w:outlineLvl w:val="0"/>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536"/>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713"/>
          <w:tab w:val="left" w:pos="3130"/>
          <w:tab w:val="left" w:pos="3839"/>
          <w:tab w:val="left" w:pos="4122"/>
          <w:tab w:val="left" w:pos="4406"/>
          <w:tab w:val="left" w:pos="5115"/>
          <w:tab w:val="left" w:pos="5256"/>
          <w:tab w:val="left" w:pos="6390"/>
        </w:tabs>
        <w:ind w:left="720"/>
        <w:outlineLvl w:val="0"/>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Ta okvirni sporazum je sklenjen pod razveznim pogojem, ki se uresniči v primeru izpolnitve ene od naslednjih okoliščin:</w:t>
      </w:r>
    </w:p>
    <w:p w:rsidR="00232D36" w:rsidRPr="00F17ED2" w:rsidRDefault="003837BB">
      <w:pPr>
        <w:pStyle w:val="Standard"/>
        <w:numPr>
          <w:ilvl w:val="0"/>
          <w:numId w:val="60"/>
        </w:numPr>
        <w:jc w:val="both"/>
        <w:rPr>
          <w:rFonts w:asciiTheme="minorHAnsi" w:hAnsiTheme="minorHAnsi" w:cstheme="minorHAnsi"/>
        </w:rPr>
      </w:pPr>
      <w:r w:rsidRPr="00F17ED2">
        <w:rPr>
          <w:rFonts w:asciiTheme="minorHAnsi" w:hAnsiTheme="minorHAnsi" w:cstheme="minorHAnsi"/>
        </w:rPr>
        <w:t>če bo naročnik seznanjen, da je sodišče s pravnomočno odločitvijo ugotovilo kršitev obveznosti delovne, okoljske ali socialne zakonodaje s strani izvajalca ali podizvajalca ali</w:t>
      </w:r>
    </w:p>
    <w:p w:rsidR="00232D36" w:rsidRPr="00F17ED2" w:rsidRDefault="003837BB">
      <w:pPr>
        <w:pStyle w:val="Standard"/>
        <w:numPr>
          <w:ilvl w:val="0"/>
          <w:numId w:val="21"/>
        </w:numPr>
        <w:jc w:val="both"/>
        <w:rPr>
          <w:rFonts w:asciiTheme="minorHAnsi" w:hAnsiTheme="minorHAnsi" w:cstheme="minorHAnsi"/>
        </w:rPr>
      </w:pPr>
      <w:r w:rsidRPr="00F17ED2">
        <w:rPr>
          <w:rFonts w:asciiTheme="minorHAnsi" w:hAnsiTheme="minorHAnsi" w:cstheme="minorHAnsi"/>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w:t>
      </w:r>
      <w:r w:rsidRPr="00F17ED2">
        <w:rPr>
          <w:rFonts w:asciiTheme="minorHAnsi" w:hAnsiTheme="minorHAnsi" w:cstheme="minorHAnsi"/>
          <w:iCs/>
        </w:rPr>
        <w:t>skladu s 94. členom ZJN-3</w:t>
      </w:r>
      <w:r w:rsidRPr="00F17ED2">
        <w:rPr>
          <w:rFonts w:asciiTheme="minorHAnsi" w:hAnsiTheme="minorHAnsi" w:cstheme="minorHAnsi"/>
        </w:rPr>
        <w:t xml:space="preserve"> in določili tega okvirnega sporazuma v roku 30 dni od seznanitve s kršitvijo.</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232D36" w:rsidRPr="00F17ED2" w:rsidRDefault="00232D36">
      <w:pPr>
        <w:pStyle w:val="Standard"/>
        <w:jc w:val="both"/>
        <w:rPr>
          <w:rFonts w:asciiTheme="minorHAnsi" w:hAnsiTheme="minorHAnsi" w:cstheme="minorHAnsi"/>
        </w:rPr>
      </w:pPr>
    </w:p>
    <w:p w:rsidR="00232D36" w:rsidRPr="00F17ED2" w:rsidRDefault="003837BB">
      <w:pPr>
        <w:pStyle w:val="Standard"/>
        <w:jc w:val="both"/>
        <w:rPr>
          <w:rFonts w:asciiTheme="minorHAnsi" w:hAnsiTheme="minorHAnsi" w:cstheme="minorHAnsi"/>
        </w:rPr>
      </w:pPr>
      <w:r w:rsidRPr="00F17ED2">
        <w:rPr>
          <w:rFonts w:asciiTheme="minorHAnsi" w:hAnsiTheme="minorHAnsi" w:cstheme="minorHAnsi"/>
        </w:rPr>
        <w:t>Če naročnik v roku 30 dni od seznanitve s kršitvijo ne začne novega postopka javnega naročila, se šteje, da je okvirni sporazum razvezan trideseti dan od seznanitve s kršitvijo.</w:t>
      </w:r>
    </w:p>
    <w:p w:rsidR="00232D36" w:rsidRPr="00F17ED2" w:rsidRDefault="00232D36">
      <w:pPr>
        <w:pStyle w:val="Standard"/>
        <w:jc w:val="both"/>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Pooblaščeni odgovorni osebi strank okvirnega sporazuma za izvajanje tega sporazuma sta:</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6"/>
        </w:numPr>
        <w:tabs>
          <w:tab w:val="left" w:pos="852"/>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za naročnika: ___________________________</w:t>
      </w:r>
      <w:r w:rsidR="004E2735" w:rsidRPr="00F17ED2">
        <w:rPr>
          <w:rFonts w:asciiTheme="minorHAnsi" w:hAnsiTheme="minorHAnsi" w:cstheme="minorHAnsi"/>
        </w:rPr>
        <w:t>______________________________</w:t>
      </w:r>
    </w:p>
    <w:p w:rsidR="00232D36" w:rsidRPr="00F17ED2" w:rsidRDefault="00232D36">
      <w:pPr>
        <w:pStyle w:val="Standard"/>
        <w:tabs>
          <w:tab w:val="left" w:pos="852"/>
          <w:tab w:val="left" w:pos="2836"/>
          <w:tab w:val="left" w:pos="3545"/>
          <w:tab w:val="left" w:pos="3828"/>
          <w:tab w:val="left" w:pos="4112"/>
          <w:tab w:val="left" w:pos="4821"/>
          <w:tab w:val="left" w:pos="6096"/>
        </w:tabs>
        <w:ind w:left="426"/>
        <w:jc w:val="both"/>
        <w:outlineLvl w:val="0"/>
        <w:rPr>
          <w:rFonts w:asciiTheme="minorHAnsi" w:hAnsiTheme="minorHAnsi" w:cstheme="minorHAnsi"/>
        </w:rPr>
      </w:pPr>
    </w:p>
    <w:p w:rsidR="00232D36" w:rsidRPr="00F17ED2" w:rsidRDefault="003837BB">
      <w:pPr>
        <w:pStyle w:val="Standard"/>
        <w:numPr>
          <w:ilvl w:val="0"/>
          <w:numId w:val="16"/>
        </w:numPr>
        <w:tabs>
          <w:tab w:val="left" w:pos="852"/>
          <w:tab w:val="left" w:pos="2836"/>
          <w:tab w:val="left" w:pos="3545"/>
          <w:tab w:val="left" w:pos="3828"/>
          <w:tab w:val="left" w:pos="4112"/>
          <w:tab w:val="left" w:pos="4821"/>
          <w:tab w:val="left" w:pos="6096"/>
        </w:tabs>
        <w:jc w:val="both"/>
        <w:outlineLvl w:val="0"/>
        <w:rPr>
          <w:rFonts w:asciiTheme="minorHAnsi" w:hAnsiTheme="minorHAnsi" w:cstheme="minorHAnsi"/>
        </w:rPr>
      </w:pPr>
      <w:r w:rsidRPr="00F17ED2">
        <w:rPr>
          <w:rFonts w:asciiTheme="minorHAnsi" w:hAnsiTheme="minorHAnsi" w:cstheme="minorHAnsi"/>
        </w:rPr>
        <w:t>za izvajalca: ______________________________</w:t>
      </w:r>
      <w:r w:rsidR="004E2735" w:rsidRPr="00F17ED2">
        <w:rPr>
          <w:rFonts w:asciiTheme="minorHAnsi" w:hAnsiTheme="minorHAnsi" w:cstheme="minorHAnsi"/>
        </w:rPr>
        <w:t>_____________________________</w:t>
      </w:r>
    </w:p>
    <w:p w:rsidR="00232D36" w:rsidRPr="00F17ED2" w:rsidRDefault="00232D36">
      <w:pPr>
        <w:pStyle w:val="Standard"/>
        <w:tabs>
          <w:tab w:val="left" w:pos="993"/>
          <w:tab w:val="left" w:pos="2410"/>
          <w:tab w:val="left" w:pos="3119"/>
          <w:tab w:val="left" w:pos="3402"/>
          <w:tab w:val="left" w:pos="3686"/>
          <w:tab w:val="left" w:pos="4536"/>
          <w:tab w:val="left" w:pos="5670"/>
        </w:tabs>
        <w:outlineLvl w:val="0"/>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778"/>
          <w:tab w:val="left" w:pos="2770"/>
          <w:tab w:val="left" w:pos="3479"/>
          <w:tab w:val="left" w:pos="3762"/>
          <w:tab w:val="left" w:pos="4046"/>
          <w:tab w:val="left" w:pos="4755"/>
          <w:tab w:val="left" w:pos="6030"/>
        </w:tabs>
        <w:ind w:left="360"/>
        <w:outlineLvl w:val="0"/>
        <w:rPr>
          <w:rFonts w:asciiTheme="minorHAnsi" w:hAnsiTheme="minorHAnsi" w:cstheme="minorHAnsi"/>
          <w:b/>
        </w:rPr>
      </w:pPr>
    </w:p>
    <w:p w:rsidR="00232D36" w:rsidRPr="00F17ED2" w:rsidRDefault="003837BB">
      <w:pPr>
        <w:pStyle w:val="Telobesedila21"/>
        <w:tabs>
          <w:tab w:val="left" w:pos="1418"/>
          <w:tab w:val="left" w:pos="2410"/>
          <w:tab w:val="left" w:pos="3119"/>
          <w:tab w:val="left" w:pos="3402"/>
          <w:tab w:val="left" w:pos="3686"/>
          <w:tab w:val="left" w:pos="4395"/>
          <w:tab w:val="left" w:pos="5670"/>
        </w:tabs>
        <w:outlineLvl w:val="0"/>
        <w:rPr>
          <w:rFonts w:asciiTheme="minorHAnsi" w:hAnsiTheme="minorHAnsi" w:cstheme="minorHAnsi"/>
        </w:rPr>
      </w:pPr>
      <w:r w:rsidRPr="00F17ED2">
        <w:rPr>
          <w:rFonts w:asciiTheme="minorHAnsi" w:hAnsiTheme="minorHAnsi" w:cstheme="minorHAnsi"/>
          <w:szCs w:val="24"/>
        </w:rPr>
        <w:t>Okvirni sporazum je sklenjen za določen čas, za obdobje od __________do ___________.</w:t>
      </w:r>
    </w:p>
    <w:p w:rsidR="00232D36" w:rsidRPr="00F17ED2" w:rsidRDefault="00232D36">
      <w:pPr>
        <w:pStyle w:val="Telobesedila21"/>
        <w:tabs>
          <w:tab w:val="left" w:pos="1418"/>
          <w:tab w:val="left" w:pos="2410"/>
          <w:tab w:val="left" w:pos="3119"/>
          <w:tab w:val="left" w:pos="3402"/>
          <w:tab w:val="left" w:pos="3686"/>
          <w:tab w:val="left" w:pos="4395"/>
          <w:tab w:val="left" w:pos="5670"/>
        </w:tabs>
        <w:outlineLvl w:val="0"/>
        <w:rPr>
          <w:rFonts w:asciiTheme="minorHAnsi" w:hAnsiTheme="minorHAnsi" w:cstheme="minorHAnsi"/>
          <w:szCs w:val="24"/>
        </w:rPr>
      </w:pPr>
    </w:p>
    <w:p w:rsidR="00232D36" w:rsidRPr="00F17ED2" w:rsidRDefault="003837BB">
      <w:pPr>
        <w:pStyle w:val="Telobesedila21"/>
        <w:tabs>
          <w:tab w:val="left" w:pos="1418"/>
          <w:tab w:val="left" w:pos="2410"/>
          <w:tab w:val="left" w:pos="3119"/>
          <w:tab w:val="left" w:pos="3402"/>
          <w:tab w:val="left" w:pos="3686"/>
          <w:tab w:val="left" w:pos="4395"/>
          <w:tab w:val="left" w:pos="5670"/>
        </w:tabs>
        <w:outlineLvl w:val="0"/>
        <w:rPr>
          <w:rFonts w:asciiTheme="minorHAnsi" w:hAnsiTheme="minorHAnsi" w:cstheme="minorHAnsi"/>
        </w:rPr>
      </w:pPr>
      <w:r w:rsidRPr="00F17ED2">
        <w:rPr>
          <w:rFonts w:asciiTheme="minorHAnsi" w:hAnsiTheme="minorHAnsi" w:cstheme="minorHAnsi"/>
          <w:szCs w:val="24"/>
        </w:rPr>
        <w:t>Naročnik lahko odpove okvirni sporazum s pisno izjavo, ki jo s priporočeno pošiljko naslovi na izvajalca. Odpovedni rok je 30 dni po prejemu pisne izjave.</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lastRenderedPageBreak/>
        <w:t>Pogoji tega okvirnega sporazuma so veljavni za čas trajanja okvirnega sporazuma. Spreminjajo se lahko s pisnim aneksom.</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primeru hude kršitve obveznosti iz okvirnega sporazuma s strani izvajalca (slaba kvaliteta opravljene storitve, večkratne zamude pri izvajanju storitve, neupravičeno povišanje cen, ipd.) ima naročnik pravico razdreti okvirni sporazum brez odpovednega roka. Odpoved mora biti podana v pisni obliki.</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Stranki okvirnega sporazuma se dogovorita, da bosta morebitne spore iz tega okvirnega sporazuma reševali sporazumno. V kolikor ne pride do sporazuma, je za reševanje spora pristojno sodišče na Ptuju.</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numPr>
          <w:ilvl w:val="0"/>
          <w:numId w:val="19"/>
        </w:numPr>
        <w:tabs>
          <w:tab w:val="left" w:pos="709"/>
          <w:tab w:val="left" w:pos="2410"/>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Okvirni sporazum stopi v veljavo, ko ga podpišeta zastopnika obeh strank tega okvirnega sporazuma in ko izvajalec predloži menico za dobro izvedbo obveznosti iz okvirnega sporazuma, kot je navedeno v 15. členu tega okvirnega sporazuma.</w:t>
      </w:r>
    </w:p>
    <w:p w:rsidR="00232D36" w:rsidRPr="00F17ED2" w:rsidRDefault="00232D36">
      <w:pPr>
        <w:pStyle w:val="Standard"/>
        <w:tabs>
          <w:tab w:val="left" w:pos="426"/>
          <w:tab w:val="left" w:pos="2410"/>
          <w:tab w:val="left" w:pos="3119"/>
          <w:tab w:val="left" w:pos="3402"/>
          <w:tab w:val="left" w:pos="3686"/>
          <w:tab w:val="left" w:pos="4395"/>
          <w:tab w:val="left" w:pos="5670"/>
        </w:tabs>
        <w:outlineLvl w:val="0"/>
        <w:rPr>
          <w:rFonts w:asciiTheme="minorHAnsi" w:hAnsiTheme="minorHAnsi" w:cstheme="minorHAnsi"/>
        </w:rPr>
      </w:pPr>
    </w:p>
    <w:p w:rsidR="00232D36" w:rsidRPr="00F17ED2" w:rsidRDefault="003837BB">
      <w:pPr>
        <w:pStyle w:val="Standard"/>
        <w:numPr>
          <w:ilvl w:val="0"/>
          <w:numId w:val="19"/>
        </w:numPr>
        <w:tabs>
          <w:tab w:val="left" w:pos="426"/>
          <w:tab w:val="left" w:pos="709"/>
          <w:tab w:val="left" w:pos="3119"/>
          <w:tab w:val="left" w:pos="3402"/>
          <w:tab w:val="left" w:pos="3686"/>
          <w:tab w:val="left" w:pos="4395"/>
          <w:tab w:val="left" w:pos="5670"/>
        </w:tabs>
        <w:jc w:val="center"/>
        <w:outlineLvl w:val="0"/>
        <w:rPr>
          <w:rFonts w:asciiTheme="minorHAnsi" w:hAnsiTheme="minorHAnsi" w:cstheme="minorHAnsi"/>
        </w:rPr>
      </w:pPr>
      <w:r w:rsidRPr="00F17ED2">
        <w:rPr>
          <w:rFonts w:asciiTheme="minorHAnsi" w:hAnsiTheme="minorHAnsi" w:cstheme="minorHAnsi"/>
        </w:rPr>
        <w:t>člen</w:t>
      </w:r>
    </w:p>
    <w:p w:rsidR="00232D36" w:rsidRPr="00F17ED2" w:rsidRDefault="00232D36">
      <w:pPr>
        <w:pStyle w:val="Standard"/>
        <w:tabs>
          <w:tab w:val="left" w:pos="1146"/>
          <w:tab w:val="left" w:pos="1429"/>
          <w:tab w:val="left" w:pos="3839"/>
          <w:tab w:val="left" w:pos="4122"/>
          <w:tab w:val="left" w:pos="4406"/>
          <w:tab w:val="left" w:pos="5115"/>
          <w:tab w:val="left" w:pos="6390"/>
        </w:tabs>
        <w:ind w:left="720"/>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Okvirni sporazum je sestavljen v dveh enakih izvodih, od katerih prejme vsaka stranka okvirnega sporazuma en izvod.</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Številka okvirnega sporazuma: JN-7/2020</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V Ptuju, dne: _____________</w:t>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t>V ____________ dne: __________</w:t>
      </w: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232D36">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b/>
        </w:rPr>
        <w:t>Naročnik:</w:t>
      </w:r>
      <w:r w:rsidRPr="00F17ED2">
        <w:rPr>
          <w:rFonts w:asciiTheme="minorHAnsi" w:hAnsiTheme="minorHAnsi" w:cstheme="minorHAnsi"/>
          <w:b/>
        </w:rPr>
        <w:tab/>
      </w:r>
      <w:r w:rsidRPr="00F17ED2">
        <w:rPr>
          <w:rFonts w:asciiTheme="minorHAnsi" w:hAnsiTheme="minorHAnsi" w:cstheme="minorHAnsi"/>
          <w:b/>
        </w:rPr>
        <w:tab/>
      </w:r>
      <w:r w:rsidRPr="00F17ED2">
        <w:rPr>
          <w:rFonts w:asciiTheme="minorHAnsi" w:hAnsiTheme="minorHAnsi" w:cstheme="minorHAnsi"/>
          <w:b/>
        </w:rPr>
        <w:tab/>
      </w:r>
      <w:r w:rsidRPr="00F17ED2">
        <w:rPr>
          <w:rFonts w:asciiTheme="minorHAnsi" w:hAnsiTheme="minorHAnsi" w:cstheme="minorHAnsi"/>
          <w:b/>
        </w:rPr>
        <w:tab/>
      </w:r>
      <w:r w:rsidRPr="00F17ED2">
        <w:rPr>
          <w:rFonts w:asciiTheme="minorHAnsi" w:hAnsiTheme="minorHAnsi" w:cstheme="minorHAnsi"/>
          <w:b/>
        </w:rPr>
        <w:tab/>
      </w:r>
      <w:r w:rsidRPr="00F17ED2">
        <w:rPr>
          <w:rFonts w:asciiTheme="minorHAnsi" w:hAnsiTheme="minorHAnsi" w:cstheme="minorHAnsi"/>
          <w:b/>
        </w:rPr>
        <w:tab/>
      </w:r>
      <w:r w:rsidRPr="001476BA">
        <w:rPr>
          <w:rFonts w:asciiTheme="minorHAnsi" w:hAnsiTheme="minorHAnsi" w:cstheme="minorHAnsi"/>
          <w:b/>
        </w:rPr>
        <w:t>Izvajalec:</w:t>
      </w: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Komunalno podjetje Ptuj d.d.</w:t>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Direktor:</w:t>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r w:rsidRPr="00F17ED2">
        <w:rPr>
          <w:rFonts w:asciiTheme="minorHAnsi" w:hAnsiTheme="minorHAnsi" w:cstheme="minorHAnsi"/>
        </w:rPr>
        <w:tab/>
      </w:r>
    </w:p>
    <w:p w:rsidR="00232D36" w:rsidRPr="00F17ED2" w:rsidRDefault="003837BB">
      <w:pPr>
        <w:pStyle w:val="Standard"/>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F17ED2">
        <w:rPr>
          <w:rFonts w:asciiTheme="minorHAnsi" w:hAnsiTheme="minorHAnsi" w:cstheme="minorHAnsi"/>
        </w:rPr>
        <w:t>mag. Janko Širec</w:t>
      </w:r>
      <w:r w:rsidRPr="00F17ED2">
        <w:rPr>
          <w:rFonts w:asciiTheme="minorHAnsi" w:hAnsiTheme="minorHAnsi" w:cstheme="minorHAnsi"/>
        </w:rPr>
        <w:tab/>
      </w:r>
      <w:r w:rsidRPr="00F17ED2">
        <w:rPr>
          <w:rFonts w:asciiTheme="minorHAnsi" w:hAnsiTheme="minorHAnsi" w:cstheme="minorHAnsi"/>
        </w:rPr>
        <w:tab/>
      </w:r>
    </w:p>
    <w:p w:rsidR="00232D36" w:rsidRPr="00F17ED2" w:rsidRDefault="00232D36">
      <w:pPr>
        <w:pStyle w:val="Standard"/>
        <w:rPr>
          <w:rFonts w:asciiTheme="minorHAnsi" w:hAnsiTheme="minorHAnsi" w:cstheme="minorHAnsi"/>
        </w:rPr>
      </w:pPr>
    </w:p>
    <w:sectPr w:rsidR="00232D36" w:rsidRPr="00F17ED2">
      <w:headerReference w:type="default" r:id="rId13"/>
      <w:footerReference w:type="default" r:id="rId1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054" w:rsidRDefault="00776054">
      <w:r>
        <w:separator/>
      </w:r>
    </w:p>
  </w:endnote>
  <w:endnote w:type="continuationSeparator" w:id="0">
    <w:p w:rsidR="00776054" w:rsidRDefault="0077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685" w:rsidRDefault="00F5368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4" w:rsidRDefault="00776054">
    <w:pPr>
      <w:pStyle w:val="Noga"/>
      <w:jc w:val="center"/>
    </w:pPr>
    <w:r>
      <w:rPr>
        <w:rFonts w:ascii="Calibri" w:hAnsi="Calibri" w:cs="Calibri"/>
        <w:sz w:val="24"/>
        <w:szCs w:val="24"/>
      </w:rPr>
      <w:fldChar w:fldCharType="begin"/>
    </w:r>
    <w:r>
      <w:rPr>
        <w:rFonts w:ascii="Calibri" w:hAnsi="Calibri" w:cs="Calibri"/>
        <w:sz w:val="24"/>
        <w:szCs w:val="24"/>
      </w:rPr>
      <w:instrText xml:space="preserve"> PAGE </w:instrText>
    </w:r>
    <w:r>
      <w:rPr>
        <w:rFonts w:ascii="Calibri" w:hAnsi="Calibri" w:cs="Calibri"/>
        <w:sz w:val="24"/>
        <w:szCs w:val="24"/>
      </w:rPr>
      <w:fldChar w:fldCharType="separate"/>
    </w:r>
    <w:r w:rsidR="00F53685">
      <w:rPr>
        <w:rFonts w:ascii="Calibri" w:hAnsi="Calibri" w:cs="Calibri"/>
        <w:noProof/>
        <w:sz w:val="24"/>
        <w:szCs w:val="24"/>
      </w:rPr>
      <w:t>2</w:t>
    </w:r>
    <w:r>
      <w:rPr>
        <w:rFonts w:ascii="Calibri" w:hAnsi="Calibri" w:cs="Calibri"/>
        <w:sz w:val="24"/>
        <w:szCs w:val="24"/>
      </w:rPr>
      <w:fldChar w:fldCharType="end"/>
    </w:r>
  </w:p>
  <w:p w:rsidR="00776054" w:rsidRDefault="00776054">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4" w:rsidRDefault="00776054">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4" w:rsidRDefault="00776054">
    <w:pPr>
      <w:pStyle w:val="Noga"/>
      <w:jc w:val="center"/>
    </w:pPr>
    <w:r>
      <w:rPr>
        <w:rFonts w:ascii="Calibri" w:hAnsi="Calibri" w:cs="Calibri"/>
        <w:sz w:val="24"/>
        <w:szCs w:val="24"/>
      </w:rPr>
      <w:fldChar w:fldCharType="begin"/>
    </w:r>
    <w:r>
      <w:rPr>
        <w:rFonts w:ascii="Calibri" w:hAnsi="Calibri" w:cs="Calibri"/>
        <w:sz w:val="24"/>
        <w:szCs w:val="24"/>
      </w:rPr>
      <w:instrText xml:space="preserve"> PAGE </w:instrText>
    </w:r>
    <w:r>
      <w:rPr>
        <w:rFonts w:ascii="Calibri" w:hAnsi="Calibri" w:cs="Calibri"/>
        <w:sz w:val="24"/>
        <w:szCs w:val="24"/>
      </w:rPr>
      <w:fldChar w:fldCharType="separate"/>
    </w:r>
    <w:r w:rsidR="00F53685">
      <w:rPr>
        <w:rFonts w:ascii="Calibri" w:hAnsi="Calibri" w:cs="Calibri"/>
        <w:noProof/>
        <w:sz w:val="24"/>
        <w:szCs w:val="24"/>
      </w:rPr>
      <w:t>21</w:t>
    </w:r>
    <w:r>
      <w:rPr>
        <w:rFonts w:ascii="Calibri" w:hAnsi="Calibri" w:cs="Calibri"/>
        <w:sz w:val="24"/>
        <w:szCs w:val="24"/>
      </w:rPr>
      <w:fldChar w:fldCharType="end"/>
    </w:r>
  </w:p>
  <w:p w:rsidR="00776054" w:rsidRDefault="0077605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054" w:rsidRDefault="00776054">
      <w:r>
        <w:rPr>
          <w:color w:val="000000"/>
        </w:rPr>
        <w:separator/>
      </w:r>
    </w:p>
  </w:footnote>
  <w:footnote w:type="continuationSeparator" w:id="0">
    <w:p w:rsidR="00776054" w:rsidRDefault="00776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685" w:rsidRDefault="00F5368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685" w:rsidRDefault="00F5368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4" w:rsidRDefault="00776054">
    <w:pPr>
      <w:pStyle w:val="Glava"/>
    </w:pPr>
    <w:bookmarkStart w:id="0" w:name="_GoBack"/>
    <w:bookmarkEnd w:id="0"/>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4" w:rsidRDefault="0077605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1BC"/>
    <w:multiLevelType w:val="multilevel"/>
    <w:tmpl w:val="A0A2E7A4"/>
    <w:styleLink w:val="WWNum21"/>
    <w:lvl w:ilvl="0">
      <w:numFmt w:val="bullet"/>
      <w:lvlText w:val="-"/>
      <w:lvlJc w:val="left"/>
      <w:pPr>
        <w:ind w:left="720" w:hanging="360"/>
      </w:pPr>
      <w:rPr>
        <w:rFonts w:ascii="Arial" w:eastAsia="Times New Roman" w:hAnsi="Aria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4932806"/>
    <w:multiLevelType w:val="multilevel"/>
    <w:tmpl w:val="3698E036"/>
    <w:styleLink w:val="WWNum20"/>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6910A44"/>
    <w:multiLevelType w:val="multilevel"/>
    <w:tmpl w:val="FFEA5B78"/>
    <w:styleLink w:val="WWNum22"/>
    <w:lvl w:ilvl="0">
      <w:numFmt w:val="bullet"/>
      <w:lvlText w:val="-"/>
      <w:lvlJc w:val="left"/>
      <w:pPr>
        <w:ind w:left="720" w:hanging="360"/>
      </w:pPr>
      <w:rPr>
        <w:rFonts w:ascii="Arial" w:eastAsia="Times New Roman" w:hAnsi="Aria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BB958DD"/>
    <w:multiLevelType w:val="multilevel"/>
    <w:tmpl w:val="A9E09C4E"/>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4D0D7E"/>
    <w:multiLevelType w:val="multilevel"/>
    <w:tmpl w:val="74C8AACC"/>
    <w:styleLink w:val="WWNum31"/>
    <w:lvl w:ilvl="0">
      <w:numFmt w:val="bullet"/>
      <w:lvlText w:val="-"/>
      <w:lvlJc w:val="left"/>
      <w:pPr>
        <w:ind w:left="1287" w:hanging="360"/>
      </w:pPr>
      <w:rPr>
        <w:rFonts w:ascii="Times New Roman" w:eastAsia="Times New Roman" w:hAnsi="Times New Roman" w:cs="Times New Roman"/>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5" w15:restartNumberingAfterBreak="0">
    <w:nsid w:val="1084584F"/>
    <w:multiLevelType w:val="multilevel"/>
    <w:tmpl w:val="4A5E62B0"/>
    <w:styleLink w:val="Brezseznam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14A53B1D"/>
    <w:multiLevelType w:val="multilevel"/>
    <w:tmpl w:val="2CF402BC"/>
    <w:styleLink w:val="WWNum29"/>
    <w:lvl w:ilvl="0">
      <w:numFmt w:val="bullet"/>
      <w:lvlText w:val="-"/>
      <w:lvlJc w:val="left"/>
      <w:pPr>
        <w:ind w:left="1434" w:hanging="360"/>
      </w:pPr>
      <w:rPr>
        <w:rFonts w:ascii="Arial" w:eastAsia="Times New Roman" w:hAnsi="Arial" w:cs="Arial"/>
      </w:rPr>
    </w:lvl>
    <w:lvl w:ilvl="1">
      <w:numFmt w:val="bullet"/>
      <w:lvlText w:val="o"/>
      <w:lvlJc w:val="left"/>
      <w:pPr>
        <w:ind w:left="2154" w:hanging="360"/>
      </w:pPr>
      <w:rPr>
        <w:rFonts w:ascii="Courier New" w:hAnsi="Courier New" w:cs="Courier New"/>
      </w:rPr>
    </w:lvl>
    <w:lvl w:ilvl="2">
      <w:numFmt w:val="bullet"/>
      <w:lvlText w:val=""/>
      <w:lvlJc w:val="left"/>
      <w:pPr>
        <w:ind w:left="2874" w:hanging="360"/>
      </w:pPr>
      <w:rPr>
        <w:rFonts w:ascii="Wingdings" w:hAnsi="Wingdings"/>
      </w:rPr>
    </w:lvl>
    <w:lvl w:ilvl="3">
      <w:numFmt w:val="bullet"/>
      <w:lvlText w:val=""/>
      <w:lvlJc w:val="left"/>
      <w:pPr>
        <w:ind w:left="3594" w:hanging="360"/>
      </w:pPr>
      <w:rPr>
        <w:rFonts w:ascii="Symbol" w:hAnsi="Symbol"/>
      </w:rPr>
    </w:lvl>
    <w:lvl w:ilvl="4">
      <w:numFmt w:val="bullet"/>
      <w:lvlText w:val="o"/>
      <w:lvlJc w:val="left"/>
      <w:pPr>
        <w:ind w:left="4314" w:hanging="360"/>
      </w:pPr>
      <w:rPr>
        <w:rFonts w:ascii="Courier New" w:hAnsi="Courier New" w:cs="Courier New"/>
      </w:rPr>
    </w:lvl>
    <w:lvl w:ilvl="5">
      <w:numFmt w:val="bullet"/>
      <w:lvlText w:val=""/>
      <w:lvlJc w:val="left"/>
      <w:pPr>
        <w:ind w:left="5034" w:hanging="360"/>
      </w:pPr>
      <w:rPr>
        <w:rFonts w:ascii="Wingdings" w:hAnsi="Wingdings"/>
      </w:rPr>
    </w:lvl>
    <w:lvl w:ilvl="6">
      <w:numFmt w:val="bullet"/>
      <w:lvlText w:val=""/>
      <w:lvlJc w:val="left"/>
      <w:pPr>
        <w:ind w:left="5754" w:hanging="360"/>
      </w:pPr>
      <w:rPr>
        <w:rFonts w:ascii="Symbol" w:hAnsi="Symbol"/>
      </w:rPr>
    </w:lvl>
    <w:lvl w:ilvl="7">
      <w:numFmt w:val="bullet"/>
      <w:lvlText w:val="o"/>
      <w:lvlJc w:val="left"/>
      <w:pPr>
        <w:ind w:left="6474" w:hanging="360"/>
      </w:pPr>
      <w:rPr>
        <w:rFonts w:ascii="Courier New" w:hAnsi="Courier New" w:cs="Courier New"/>
      </w:rPr>
    </w:lvl>
    <w:lvl w:ilvl="8">
      <w:numFmt w:val="bullet"/>
      <w:lvlText w:val=""/>
      <w:lvlJc w:val="left"/>
      <w:pPr>
        <w:ind w:left="7194" w:hanging="360"/>
      </w:pPr>
      <w:rPr>
        <w:rFonts w:ascii="Wingdings" w:hAnsi="Wingdings"/>
      </w:rPr>
    </w:lvl>
  </w:abstractNum>
  <w:abstractNum w:abstractNumId="7" w15:restartNumberingAfterBreak="0">
    <w:nsid w:val="15547A32"/>
    <w:multiLevelType w:val="multilevel"/>
    <w:tmpl w:val="3092B622"/>
    <w:styleLink w:val="WWNum14"/>
    <w:lvl w:ilvl="0">
      <w:numFmt w:val="bullet"/>
      <w:lvlText w:val="-"/>
      <w:lvlJc w:val="left"/>
      <w:pPr>
        <w:ind w:left="780" w:hanging="360"/>
      </w:pPr>
      <w:rPr>
        <w:rFonts w:ascii="Georgia" w:eastAsia="Times New Roman" w:hAnsi="Georgia" w:cs="Times New Roman"/>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8" w15:restartNumberingAfterBreak="0">
    <w:nsid w:val="19C41C4A"/>
    <w:multiLevelType w:val="multilevel"/>
    <w:tmpl w:val="D70A1F60"/>
    <w:styleLink w:val="WWNum30"/>
    <w:lvl w:ilvl="0">
      <w:numFmt w:val="bullet"/>
      <w:lvlText w:val="-"/>
      <w:lvlJc w:val="left"/>
      <w:pPr>
        <w:ind w:left="1140" w:hanging="360"/>
      </w:pPr>
      <w:rPr>
        <w:rFonts w:ascii="Times New Roman" w:eastAsia="Times New Roman" w:hAnsi="Times New Roman" w:cs="Times New Roman"/>
      </w:rPr>
    </w:lvl>
    <w:lvl w:ilvl="1">
      <w:numFmt w:val="bullet"/>
      <w:lvlText w:val="o"/>
      <w:lvlJc w:val="left"/>
      <w:pPr>
        <w:ind w:left="1860" w:hanging="360"/>
      </w:pPr>
      <w:rPr>
        <w:rFonts w:ascii="Courier New" w:hAnsi="Courier New" w:cs="Courier New"/>
      </w:rPr>
    </w:lvl>
    <w:lvl w:ilvl="2">
      <w:numFmt w:val="bullet"/>
      <w:lvlText w:val=""/>
      <w:lvlJc w:val="left"/>
      <w:pPr>
        <w:ind w:left="2580" w:hanging="360"/>
      </w:pPr>
      <w:rPr>
        <w:rFonts w:ascii="Wingdings" w:hAnsi="Wingdings"/>
      </w:rPr>
    </w:lvl>
    <w:lvl w:ilvl="3">
      <w:numFmt w:val="bullet"/>
      <w:lvlText w:val=""/>
      <w:lvlJc w:val="left"/>
      <w:pPr>
        <w:ind w:left="3300" w:hanging="360"/>
      </w:pPr>
      <w:rPr>
        <w:rFonts w:ascii="Symbol" w:hAnsi="Symbol"/>
      </w:rPr>
    </w:lvl>
    <w:lvl w:ilvl="4">
      <w:numFmt w:val="bullet"/>
      <w:lvlText w:val="o"/>
      <w:lvlJc w:val="left"/>
      <w:pPr>
        <w:ind w:left="4020" w:hanging="360"/>
      </w:pPr>
      <w:rPr>
        <w:rFonts w:ascii="Courier New" w:hAnsi="Courier New" w:cs="Courier New"/>
      </w:rPr>
    </w:lvl>
    <w:lvl w:ilvl="5">
      <w:numFmt w:val="bullet"/>
      <w:lvlText w:val=""/>
      <w:lvlJc w:val="left"/>
      <w:pPr>
        <w:ind w:left="4740" w:hanging="360"/>
      </w:pPr>
      <w:rPr>
        <w:rFonts w:ascii="Wingdings" w:hAnsi="Wingdings"/>
      </w:rPr>
    </w:lvl>
    <w:lvl w:ilvl="6">
      <w:numFmt w:val="bullet"/>
      <w:lvlText w:val=""/>
      <w:lvlJc w:val="left"/>
      <w:pPr>
        <w:ind w:left="5460" w:hanging="360"/>
      </w:pPr>
      <w:rPr>
        <w:rFonts w:ascii="Symbol" w:hAnsi="Symbol"/>
      </w:rPr>
    </w:lvl>
    <w:lvl w:ilvl="7">
      <w:numFmt w:val="bullet"/>
      <w:lvlText w:val="o"/>
      <w:lvlJc w:val="left"/>
      <w:pPr>
        <w:ind w:left="6180" w:hanging="360"/>
      </w:pPr>
      <w:rPr>
        <w:rFonts w:ascii="Courier New" w:hAnsi="Courier New" w:cs="Courier New"/>
      </w:rPr>
    </w:lvl>
    <w:lvl w:ilvl="8">
      <w:numFmt w:val="bullet"/>
      <w:lvlText w:val=""/>
      <w:lvlJc w:val="left"/>
      <w:pPr>
        <w:ind w:left="6900" w:hanging="360"/>
      </w:pPr>
      <w:rPr>
        <w:rFonts w:ascii="Wingdings" w:hAnsi="Wingdings"/>
      </w:rPr>
    </w:lvl>
  </w:abstractNum>
  <w:abstractNum w:abstractNumId="9" w15:restartNumberingAfterBreak="0">
    <w:nsid w:val="1FF830CB"/>
    <w:multiLevelType w:val="multilevel"/>
    <w:tmpl w:val="3EC204A4"/>
    <w:styleLink w:val="WWNum4"/>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Calibri" w:eastAsia="Times New Roman" w:hAnsi="Calibri" w:cs="Calibri"/>
      </w:rPr>
    </w:lvl>
    <w:lvl w:ilvl="2">
      <w:numFmt w:val="bullet"/>
      <w:lvlText w:val="•"/>
      <w:lvlJc w:val="left"/>
      <w:pPr>
        <w:ind w:left="2160" w:hanging="360"/>
      </w:pPr>
      <w:rPr>
        <w:rFonts w:ascii="Calibri" w:eastAsia="Times New Roman" w:hAnsi="Calibri" w:cs="Calibri"/>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7D72400"/>
    <w:multiLevelType w:val="multilevel"/>
    <w:tmpl w:val="93547962"/>
    <w:styleLink w:val="WWNum12"/>
    <w:lvl w:ilvl="0">
      <w:start w:val="1"/>
      <w:numFmt w:val="decimal"/>
      <w:lvlText w:val="%1."/>
      <w:lvlJc w:val="left"/>
      <w:pPr>
        <w:ind w:left="720" w:hanging="360"/>
      </w:pPr>
    </w:lvl>
    <w:lvl w:ilvl="1">
      <w:start w:val="1"/>
      <w:numFmt w:val="decimal"/>
      <w:lvlText w:val="%1.%2."/>
      <w:lvlJc w:val="left"/>
      <w:pPr>
        <w:ind w:left="802" w:hanging="660"/>
      </w:pPr>
      <w:rPr>
        <w:b/>
        <w:i w:val="0"/>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89A4EE1"/>
    <w:multiLevelType w:val="multilevel"/>
    <w:tmpl w:val="9F065324"/>
    <w:styleLink w:val="WWNum9"/>
    <w:lvl w:ilvl="0">
      <w:numFmt w:val="bullet"/>
      <w:lvlText w:val="-"/>
      <w:lvlJc w:val="left"/>
      <w:pPr>
        <w:ind w:left="1287" w:hanging="360"/>
      </w:pPr>
      <w:rPr>
        <w:rFonts w:ascii="Times New Roman" w:eastAsia="Times New Roman" w:hAnsi="Times New Roman" w:cs="Times New Roman"/>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2" w15:restartNumberingAfterBreak="0">
    <w:nsid w:val="29BC55E3"/>
    <w:multiLevelType w:val="multilevel"/>
    <w:tmpl w:val="45F64738"/>
    <w:styleLink w:val="WWNum18"/>
    <w:lvl w:ilvl="0">
      <w:numFmt w:val="bullet"/>
      <w:lvlText w:val="-"/>
      <w:lvlJc w:val="left"/>
      <w:pPr>
        <w:ind w:left="435"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F520D50"/>
    <w:multiLevelType w:val="multilevel"/>
    <w:tmpl w:val="F59C0FE6"/>
    <w:styleLink w:val="WWNum28"/>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0C4FA0"/>
    <w:multiLevelType w:val="multilevel"/>
    <w:tmpl w:val="F70C0F0C"/>
    <w:styleLink w:val="WWNum16"/>
    <w:lvl w:ilvl="0">
      <w:numFmt w:val="bullet"/>
      <w:lvlText w:val="-"/>
      <w:lvlJc w:val="left"/>
      <w:pPr>
        <w:ind w:left="720" w:hanging="360"/>
      </w:pPr>
      <w:rPr>
        <w:rFonts w:ascii="Georgia" w:eastAsia="Times New Roman" w:hAnsi="Georgia"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CF0917"/>
    <w:multiLevelType w:val="multilevel"/>
    <w:tmpl w:val="EFEE0910"/>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E44349"/>
    <w:multiLevelType w:val="multilevel"/>
    <w:tmpl w:val="F086E6D4"/>
    <w:styleLink w:val="WWNum1"/>
    <w:lvl w:ilvl="0">
      <w:start w:val="1"/>
      <w:numFmt w:val="upperRoman"/>
      <w:lvlText w:val="%1."/>
      <w:lvlJc w:val="left"/>
      <w:pPr>
        <w:ind w:left="720" w:hanging="7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46F85471"/>
    <w:multiLevelType w:val="multilevel"/>
    <w:tmpl w:val="6E669BE0"/>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563F30"/>
    <w:multiLevelType w:val="multilevel"/>
    <w:tmpl w:val="97EEF960"/>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9F7F35"/>
    <w:multiLevelType w:val="multilevel"/>
    <w:tmpl w:val="F71C7F0C"/>
    <w:styleLink w:val="WWNum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657968"/>
    <w:multiLevelType w:val="multilevel"/>
    <w:tmpl w:val="E05CECD8"/>
    <w:styleLink w:val="WWNum2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9F14FA"/>
    <w:multiLevelType w:val="multilevel"/>
    <w:tmpl w:val="E6F84B9E"/>
    <w:styleLink w:val="WWNum15"/>
    <w:lvl w:ilvl="0">
      <w:numFmt w:val="bullet"/>
      <w:lvlText w:val="⃞"/>
      <w:lvlJc w:val="left"/>
      <w:pPr>
        <w:ind w:left="720" w:hanging="360"/>
      </w:pPr>
      <w:rPr>
        <w:rFonts w:ascii="Arial Unicode MS" w:eastAsia="Arial Unicode MS" w:hAnsi="Arial Unicode MS"/>
        <w:sz w:val="30"/>
        <w:szCs w:val="3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DDA2EB5"/>
    <w:multiLevelType w:val="multilevel"/>
    <w:tmpl w:val="2D06B868"/>
    <w:styleLink w:val="WWNum19"/>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E354F13"/>
    <w:multiLevelType w:val="multilevel"/>
    <w:tmpl w:val="7624C560"/>
    <w:styleLink w:val="WWNum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407C3C"/>
    <w:multiLevelType w:val="multilevel"/>
    <w:tmpl w:val="D86671A6"/>
    <w:styleLink w:val="WWNum11"/>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086514B"/>
    <w:multiLevelType w:val="multilevel"/>
    <w:tmpl w:val="D1B6F1F6"/>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67270D3"/>
    <w:multiLevelType w:val="multilevel"/>
    <w:tmpl w:val="213C7A30"/>
    <w:styleLink w:val="Outline"/>
    <w:lvl w:ilvl="0">
      <w:start w:val="1"/>
      <w:numFmt w:val="upperRoman"/>
      <w:pStyle w:val="Naslov1"/>
      <w:lvlText w:val="%1."/>
      <w:lvlJc w:val="left"/>
      <w:pPr>
        <w:ind w:left="720" w:hanging="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750A466C"/>
    <w:multiLevelType w:val="multilevel"/>
    <w:tmpl w:val="9E665F56"/>
    <w:styleLink w:val="WWNum6"/>
    <w:lvl w:ilvl="0">
      <w:start w:val="1"/>
      <w:numFmt w:val="decimal"/>
      <w:lvlText w:val="%1."/>
      <w:lvlJc w:val="left"/>
      <w:pPr>
        <w:ind w:left="510" w:hanging="510"/>
      </w:pPr>
      <w:rPr>
        <w:color w:val="auto"/>
      </w:rPr>
    </w:lvl>
    <w:lvl w:ilvl="1">
      <w:numFmt w:val="bullet"/>
      <w:lvlText w:val="-"/>
      <w:lvlJc w:val="left"/>
      <w:pPr>
        <w:ind w:left="1440" w:hanging="360"/>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3249F3"/>
    <w:multiLevelType w:val="multilevel"/>
    <w:tmpl w:val="57D87704"/>
    <w:styleLink w:val="WWNum3"/>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79A16C44"/>
    <w:multiLevelType w:val="multilevel"/>
    <w:tmpl w:val="63808BE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455597"/>
    <w:multiLevelType w:val="multilevel"/>
    <w:tmpl w:val="A42492F8"/>
    <w:styleLink w:val="WWNum7"/>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7C7C62A5"/>
    <w:multiLevelType w:val="multilevel"/>
    <w:tmpl w:val="5FDCD31E"/>
    <w:styleLink w:val="WWNum32"/>
    <w:lvl w:ilvl="0">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7C836EBF"/>
    <w:multiLevelType w:val="multilevel"/>
    <w:tmpl w:val="E050090E"/>
    <w:styleLink w:val="WWNum10"/>
    <w:lvl w:ilvl="0">
      <w:numFmt w:val="bullet"/>
      <w:lvlText w:val=""/>
      <w:lvlJc w:val="left"/>
      <w:pPr>
        <w:ind w:left="357" w:hanging="357"/>
      </w:pPr>
      <w:rPr>
        <w:rFonts w:ascii="Symbol" w:hAnsi="Symbol" w:cs="Times New Roman"/>
        <w:caps w:val="0"/>
        <w:smallCaps w:val="0"/>
        <w:strike w:val="0"/>
        <w:dstrike w:val="0"/>
        <w:vanish w:val="0"/>
        <w:color w:val="auto"/>
        <w:position w:val="0"/>
        <w:sz w:val="18"/>
        <w:szCs w:val="18"/>
        <w:vertAlign w:val="baseline"/>
      </w:rPr>
    </w:lvl>
    <w:lvl w:ilvl="1">
      <w:numFmt w:val="bullet"/>
      <w:lvlText w:val=""/>
      <w:lvlJc w:val="left"/>
      <w:pPr>
        <w:ind w:left="1440" w:hanging="360"/>
      </w:pPr>
      <w:rPr>
        <w:rFonts w:ascii="Symbol" w:hAnsi="Symbol"/>
        <w:caps w:val="0"/>
        <w:smallCaps w:val="0"/>
        <w:strike w:val="0"/>
        <w:dstrike w:val="0"/>
        <w:vanish w:val="0"/>
        <w:color w:val="auto"/>
        <w:position w:val="0"/>
        <w:sz w:val="18"/>
        <w:szCs w:val="18"/>
        <w:vertAlign w:val="baseline"/>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27"/>
  </w:num>
  <w:num w:numId="2">
    <w:abstractNumId w:val="5"/>
  </w:num>
  <w:num w:numId="3">
    <w:abstractNumId w:val="17"/>
  </w:num>
  <w:num w:numId="4">
    <w:abstractNumId w:val="3"/>
  </w:num>
  <w:num w:numId="5">
    <w:abstractNumId w:val="29"/>
  </w:num>
  <w:num w:numId="6">
    <w:abstractNumId w:val="9"/>
  </w:num>
  <w:num w:numId="7">
    <w:abstractNumId w:val="16"/>
  </w:num>
  <w:num w:numId="8">
    <w:abstractNumId w:val="28"/>
  </w:num>
  <w:num w:numId="9">
    <w:abstractNumId w:val="31"/>
  </w:num>
  <w:num w:numId="10">
    <w:abstractNumId w:val="24"/>
  </w:num>
  <w:num w:numId="11">
    <w:abstractNumId w:val="11"/>
  </w:num>
  <w:num w:numId="12">
    <w:abstractNumId w:val="33"/>
  </w:num>
  <w:num w:numId="13">
    <w:abstractNumId w:val="25"/>
  </w:num>
  <w:num w:numId="14">
    <w:abstractNumId w:val="10"/>
    <w:lvlOverride w:ilvl="0">
      <w:lvl w:ilvl="0">
        <w:start w:val="1"/>
        <w:numFmt w:val="decimal"/>
        <w:lvlText w:val="%1."/>
        <w:lvlJc w:val="left"/>
        <w:pPr>
          <w:ind w:left="720" w:hanging="360"/>
        </w:pPr>
        <w:rPr>
          <w:rFonts w:asciiTheme="minorHAnsi" w:hAnsiTheme="minorHAnsi" w:cstheme="minorHAnsi" w:hint="default"/>
          <w:b/>
        </w:rPr>
      </w:lvl>
    </w:lvlOverride>
  </w:num>
  <w:num w:numId="15">
    <w:abstractNumId w:val="26"/>
  </w:num>
  <w:num w:numId="16">
    <w:abstractNumId w:val="7"/>
  </w:num>
  <w:num w:numId="17">
    <w:abstractNumId w:val="22"/>
  </w:num>
  <w:num w:numId="18">
    <w:abstractNumId w:val="15"/>
  </w:num>
  <w:num w:numId="19">
    <w:abstractNumId w:val="18"/>
  </w:num>
  <w:num w:numId="20">
    <w:abstractNumId w:val="12"/>
  </w:num>
  <w:num w:numId="21">
    <w:abstractNumId w:val="23"/>
  </w:num>
  <w:num w:numId="22">
    <w:abstractNumId w:val="1"/>
  </w:num>
  <w:num w:numId="23">
    <w:abstractNumId w:val="0"/>
  </w:num>
  <w:num w:numId="24">
    <w:abstractNumId w:val="2"/>
  </w:num>
  <w:num w:numId="25">
    <w:abstractNumId w:val="14"/>
    <w:lvlOverride w:ilvl="0">
      <w:lvl w:ilvl="0">
        <w:start w:val="1"/>
        <w:numFmt w:val="decimal"/>
        <w:lvlText w:val="%1."/>
        <w:lvlJc w:val="left"/>
        <w:pPr>
          <w:ind w:left="720" w:hanging="360"/>
        </w:pPr>
        <w:rPr>
          <w:rFonts w:asciiTheme="minorHAnsi" w:hAnsiTheme="minorHAnsi" w:cstheme="minorHAnsi" w:hint="default"/>
          <w:b/>
          <w:i w:val="0"/>
        </w:rPr>
      </w:lvl>
    </w:lvlOverride>
  </w:num>
  <w:num w:numId="26">
    <w:abstractNumId w:val="30"/>
  </w:num>
  <w:num w:numId="27">
    <w:abstractNumId w:val="21"/>
  </w:num>
  <w:num w:numId="28">
    <w:abstractNumId w:val="19"/>
  </w:num>
  <w:num w:numId="29">
    <w:abstractNumId w:val="20"/>
  </w:num>
  <w:num w:numId="30">
    <w:abstractNumId w:val="13"/>
  </w:num>
  <w:num w:numId="31">
    <w:abstractNumId w:val="6"/>
  </w:num>
  <w:num w:numId="32">
    <w:abstractNumId w:val="8"/>
  </w:num>
  <w:num w:numId="33">
    <w:abstractNumId w:val="4"/>
  </w:num>
  <w:num w:numId="34">
    <w:abstractNumId w:val="32"/>
  </w:num>
  <w:num w:numId="35">
    <w:abstractNumId w:val="10"/>
    <w:lvlOverride w:ilvl="0">
      <w:startOverride w:val="1"/>
    </w:lvlOverride>
  </w:num>
  <w:num w:numId="36">
    <w:abstractNumId w:val="9"/>
  </w:num>
  <w:num w:numId="37">
    <w:abstractNumId w:val="1"/>
  </w:num>
  <w:num w:numId="38">
    <w:abstractNumId w:val="14"/>
    <w:lvlOverride w:ilvl="0">
      <w:startOverride w:val="1"/>
    </w:lvlOverride>
  </w:num>
  <w:num w:numId="39">
    <w:abstractNumId w:val="30"/>
    <w:lvlOverride w:ilvl="0">
      <w:startOverride w:val="1"/>
    </w:lvlOverride>
  </w:num>
  <w:num w:numId="40">
    <w:abstractNumId w:val="21"/>
    <w:lvlOverride w:ilvl="0">
      <w:startOverride w:val="1"/>
    </w:lvlOverride>
  </w:num>
  <w:num w:numId="41">
    <w:abstractNumId w:val="19"/>
    <w:lvlOverride w:ilvl="0">
      <w:startOverride w:val="1"/>
    </w:lvlOverride>
  </w:num>
  <w:num w:numId="42">
    <w:abstractNumId w:val="13"/>
    <w:lvlOverride w:ilvl="0">
      <w:startOverride w:val="1"/>
    </w:lvlOverride>
  </w:num>
  <w:num w:numId="43">
    <w:abstractNumId w:val="11"/>
  </w:num>
  <w:num w:numId="44">
    <w:abstractNumId w:val="25"/>
  </w:num>
  <w:num w:numId="45">
    <w:abstractNumId w:val="0"/>
  </w:num>
  <w:num w:numId="46">
    <w:abstractNumId w:val="2"/>
  </w:num>
  <w:num w:numId="47">
    <w:abstractNumId w:val="22"/>
  </w:num>
  <w:num w:numId="48">
    <w:abstractNumId w:val="6"/>
  </w:num>
  <w:num w:numId="49">
    <w:abstractNumId w:val="29"/>
  </w:num>
  <w:num w:numId="50">
    <w:abstractNumId w:val="12"/>
  </w:num>
  <w:num w:numId="51">
    <w:abstractNumId w:val="31"/>
    <w:lvlOverride w:ilvl="0">
      <w:startOverride w:val="3"/>
    </w:lvlOverride>
  </w:num>
  <w:num w:numId="52">
    <w:abstractNumId w:val="24"/>
    <w:lvlOverride w:ilvl="0">
      <w:startOverride w:val="1"/>
      <w:lvl w:ilvl="0">
        <w:start w:val="1"/>
        <w:numFmt w:val="decimal"/>
        <w:lvlText w:val="%1."/>
        <w:lvlJc w:val="left"/>
        <w:pPr>
          <w:ind w:left="720" w:hanging="360"/>
        </w:pPr>
        <w:rPr>
          <w:rFonts w:asciiTheme="minorHAnsi" w:hAnsiTheme="minorHAnsi" w:cstheme="minorHAnsi" w:hint="default"/>
          <w:b/>
        </w:rPr>
      </w:lvl>
    </w:lvlOverride>
  </w:num>
  <w:num w:numId="53">
    <w:abstractNumId w:val="18"/>
    <w:lvlOverride w:ilvl="0">
      <w:startOverride w:val="1"/>
    </w:lvlOverride>
  </w:num>
  <w:num w:numId="54">
    <w:abstractNumId w:val="7"/>
  </w:num>
  <w:num w:numId="55">
    <w:abstractNumId w:val="26"/>
    <w:lvlOverride w:ilvl="0">
      <w:startOverride w:val="1"/>
    </w:lvlOverride>
  </w:num>
  <w:num w:numId="56">
    <w:abstractNumId w:val="8"/>
  </w:num>
  <w:num w:numId="57">
    <w:abstractNumId w:val="4"/>
  </w:num>
  <w:num w:numId="58">
    <w:abstractNumId w:val="32"/>
  </w:num>
  <w:num w:numId="59">
    <w:abstractNumId w:val="15"/>
  </w:num>
  <w:num w:numId="60">
    <w:abstractNumId w:val="23"/>
  </w:num>
  <w:num w:numId="61">
    <w:abstractNumId w:val="10"/>
  </w:num>
  <w:num w:numId="62">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D36"/>
    <w:rsid w:val="00096F43"/>
    <w:rsid w:val="001476BA"/>
    <w:rsid w:val="00156114"/>
    <w:rsid w:val="00232D36"/>
    <w:rsid w:val="00283F63"/>
    <w:rsid w:val="002A4ABA"/>
    <w:rsid w:val="002A69DE"/>
    <w:rsid w:val="00334404"/>
    <w:rsid w:val="003478CA"/>
    <w:rsid w:val="00367835"/>
    <w:rsid w:val="003837BB"/>
    <w:rsid w:val="0045103F"/>
    <w:rsid w:val="00476AAE"/>
    <w:rsid w:val="00481CC8"/>
    <w:rsid w:val="004E2735"/>
    <w:rsid w:val="004F0DC6"/>
    <w:rsid w:val="004F2357"/>
    <w:rsid w:val="005073AA"/>
    <w:rsid w:val="00512E83"/>
    <w:rsid w:val="005A68E0"/>
    <w:rsid w:val="00643305"/>
    <w:rsid w:val="00666770"/>
    <w:rsid w:val="006902F1"/>
    <w:rsid w:val="006915CA"/>
    <w:rsid w:val="007004BE"/>
    <w:rsid w:val="00702F2B"/>
    <w:rsid w:val="00713A3A"/>
    <w:rsid w:val="00776054"/>
    <w:rsid w:val="00801F2A"/>
    <w:rsid w:val="008923C2"/>
    <w:rsid w:val="00905332"/>
    <w:rsid w:val="009369E7"/>
    <w:rsid w:val="00944BFE"/>
    <w:rsid w:val="009A7BBA"/>
    <w:rsid w:val="00A70B2E"/>
    <w:rsid w:val="00AC3EA5"/>
    <w:rsid w:val="00AC4086"/>
    <w:rsid w:val="00AE1124"/>
    <w:rsid w:val="00AF59F7"/>
    <w:rsid w:val="00B31F48"/>
    <w:rsid w:val="00B52929"/>
    <w:rsid w:val="00B72E4C"/>
    <w:rsid w:val="00BB20A1"/>
    <w:rsid w:val="00BB74A3"/>
    <w:rsid w:val="00BE67E7"/>
    <w:rsid w:val="00C578F8"/>
    <w:rsid w:val="00CA5223"/>
    <w:rsid w:val="00CD06FC"/>
    <w:rsid w:val="00CD6062"/>
    <w:rsid w:val="00D53FE9"/>
    <w:rsid w:val="00E8225B"/>
    <w:rsid w:val="00E85FAD"/>
    <w:rsid w:val="00E93329"/>
    <w:rsid w:val="00EB6AA1"/>
    <w:rsid w:val="00F17ED2"/>
    <w:rsid w:val="00F2730A"/>
    <w:rsid w:val="00F53685"/>
    <w:rsid w:val="00F949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AF6F00B-55B2-42E0-A54A-9432C77B4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4"/>
        <w:lang w:val="sl-SI" w:eastAsia="sl-SI"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Standard"/>
    <w:next w:val="Standard"/>
    <w:pPr>
      <w:keepNext/>
      <w:numPr>
        <w:numId w:val="1"/>
      </w:numPr>
      <w:outlineLvl w:val="0"/>
    </w:pPr>
    <w:rPr>
      <w:sz w:val="20"/>
      <w:szCs w:val="20"/>
    </w:rPr>
  </w:style>
  <w:style w:type="paragraph" w:styleId="Naslov2">
    <w:name w:val="heading 2"/>
    <w:basedOn w:val="Standard"/>
    <w:next w:val="Standard"/>
    <w:pPr>
      <w:keepNext/>
      <w:tabs>
        <w:tab w:val="left" w:pos="1440"/>
      </w:tabs>
      <w:ind w:left="720" w:hanging="720"/>
      <w:outlineLvl w:val="1"/>
    </w:pPr>
    <w:rPr>
      <w:szCs w:val="20"/>
    </w:rPr>
  </w:style>
  <w:style w:type="paragraph" w:styleId="Naslov3">
    <w:name w:val="heading 3"/>
    <w:basedOn w:val="Standard"/>
    <w:next w:val="Standard"/>
    <w:pPr>
      <w:keepNext/>
      <w:outlineLvl w:val="2"/>
    </w:pPr>
    <w:rPr>
      <w:i/>
      <w:szCs w:val="20"/>
    </w:rPr>
  </w:style>
  <w:style w:type="paragraph" w:styleId="Naslov4">
    <w:name w:val="heading 4"/>
    <w:basedOn w:val="Standard"/>
    <w:next w:val="Standard"/>
    <w:pPr>
      <w:keepNext/>
      <w:jc w:val="center"/>
      <w:outlineLvl w:val="3"/>
    </w:pPr>
    <w:rPr>
      <w:b/>
      <w:sz w:val="28"/>
      <w:szCs w:val="20"/>
    </w:rPr>
  </w:style>
  <w:style w:type="paragraph" w:styleId="Naslov5">
    <w:name w:val="heading 5"/>
    <w:basedOn w:val="Standard"/>
    <w:next w:val="Standard"/>
    <w:pPr>
      <w:spacing w:before="240" w:after="60"/>
      <w:outlineLvl w:val="4"/>
    </w:pPr>
    <w:rPr>
      <w:b/>
      <w:bCs/>
      <w:i/>
      <w:iCs/>
      <w:sz w:val="26"/>
      <w:szCs w:val="26"/>
    </w:rPr>
  </w:style>
  <w:style w:type="paragraph" w:styleId="Naslov8">
    <w:name w:val="heading 8"/>
    <w:basedOn w:val="Standard"/>
    <w:next w:val="Standard"/>
    <w:pPr>
      <w:keepNext/>
      <w:keepLines/>
      <w:spacing w:before="200"/>
      <w:outlineLvl w:val="7"/>
    </w:pPr>
    <w:rPr>
      <w:rFonts w:ascii="Calibri" w:eastAsia="Calibri" w:hAnsi="Calibri" w:cs="Calibri"/>
      <w:i/>
      <w:i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Outline">
    <w:name w:val="Outline"/>
    <w:basedOn w:val="Brezseznama"/>
    <w:pPr>
      <w:numPr>
        <w:numId w:val="1"/>
      </w:numPr>
    </w:pPr>
  </w:style>
  <w:style w:type="paragraph" w:customStyle="1" w:styleId="Standard">
    <w:name w:val="Standard"/>
    <w:pPr>
      <w:widowControl/>
    </w:pPr>
    <w:rPr>
      <w:rFonts w:ascii="Times New Roman" w:eastAsia="Times New Roman" w:hAnsi="Times New Roman"/>
      <w:szCs w:val="24"/>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rPr>
      <w:sz w:val="20"/>
      <w:szCs w:val="20"/>
    </w:rPr>
  </w:style>
  <w:style w:type="paragraph" w:styleId="Seznam">
    <w:name w:val="List"/>
    <w:basedOn w:val="Textbody"/>
    <w:rPr>
      <w:rFonts w:cs="Arial"/>
      <w:sz w:val="24"/>
    </w:rPr>
  </w:style>
  <w:style w:type="paragraph" w:styleId="Napis">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Golobesedilo">
    <w:name w:val="Plain Text"/>
    <w:basedOn w:val="Standard"/>
    <w:rPr>
      <w:rFonts w:ascii="Courier New" w:eastAsia="Courier New" w:hAnsi="Courier New" w:cs="Courier New"/>
      <w:sz w:val="20"/>
      <w:szCs w:val="20"/>
    </w:rPr>
  </w:style>
  <w:style w:type="paragraph" w:customStyle="1" w:styleId="HeaderandFooter">
    <w:name w:val="Header and Footer"/>
    <w:basedOn w:val="Standard"/>
  </w:style>
  <w:style w:type="paragraph" w:styleId="Glava">
    <w:name w:val="header"/>
    <w:basedOn w:val="Standard"/>
    <w:pPr>
      <w:tabs>
        <w:tab w:val="center" w:pos="4153"/>
        <w:tab w:val="right" w:pos="8306"/>
      </w:tabs>
    </w:pPr>
    <w:rPr>
      <w:sz w:val="20"/>
      <w:szCs w:val="20"/>
    </w:rPr>
  </w:style>
  <w:style w:type="paragraph" w:styleId="Telobesedila2">
    <w:name w:val="Body Text 2"/>
    <w:basedOn w:val="Standard"/>
    <w:pPr>
      <w:spacing w:after="120" w:line="480" w:lineRule="auto"/>
    </w:pPr>
    <w:rPr>
      <w:sz w:val="28"/>
      <w:szCs w:val="20"/>
    </w:rPr>
  </w:style>
  <w:style w:type="paragraph" w:styleId="Telobesedila-zamik3">
    <w:name w:val="Body Text Indent 3"/>
    <w:basedOn w:val="Standard"/>
    <w:pPr>
      <w:spacing w:after="120"/>
      <w:ind w:left="283"/>
    </w:pPr>
    <w:rPr>
      <w:sz w:val="16"/>
      <w:szCs w:val="16"/>
    </w:rPr>
  </w:style>
  <w:style w:type="paragraph" w:styleId="Telobesedila3">
    <w:name w:val="Body Text 3"/>
    <w:basedOn w:val="Standard"/>
    <w:pPr>
      <w:spacing w:after="120"/>
    </w:pPr>
    <w:rPr>
      <w:sz w:val="16"/>
      <w:szCs w:val="16"/>
    </w:rPr>
  </w:style>
  <w:style w:type="paragraph" w:customStyle="1" w:styleId="BESEDILO">
    <w:name w:val="BESEDILO"/>
    <w:pPr>
      <w:keepLines/>
      <w:tabs>
        <w:tab w:val="left" w:pos="2155"/>
      </w:tabs>
      <w:jc w:val="both"/>
    </w:pPr>
    <w:rPr>
      <w:rFonts w:ascii="Arial" w:eastAsia="Times New Roman" w:hAnsi="Arial" w:cs="Arial"/>
      <w:kern w:val="3"/>
      <w:lang w:eastAsia="en-US"/>
    </w:rPr>
  </w:style>
  <w:style w:type="paragraph" w:styleId="Noga">
    <w:name w:val="footer"/>
    <w:basedOn w:val="Standard"/>
    <w:pPr>
      <w:tabs>
        <w:tab w:val="center" w:pos="4536"/>
        <w:tab w:val="right" w:pos="9072"/>
      </w:tabs>
    </w:pPr>
    <w:rPr>
      <w:sz w:val="20"/>
      <w:szCs w:val="20"/>
    </w:rPr>
  </w:style>
  <w:style w:type="paragraph" w:styleId="Odstavekseznama">
    <w:name w:val="List Paragraph"/>
    <w:basedOn w:val="Standard"/>
    <w:pPr>
      <w:ind w:left="708"/>
    </w:pPr>
  </w:style>
  <w:style w:type="paragraph" w:customStyle="1" w:styleId="kazalo2">
    <w:name w:val="kazalo 2"/>
    <w:pPr>
      <w:widowControl/>
      <w:jc w:val="both"/>
    </w:pPr>
    <w:rPr>
      <w:rFonts w:ascii="Times New Roman" w:eastAsia="Times New Roman" w:hAnsi="Times New Roman"/>
      <w:b/>
      <w:szCs w:val="24"/>
    </w:rPr>
  </w:style>
  <w:style w:type="paragraph" w:customStyle="1" w:styleId="Textbodyindent">
    <w:name w:val="Text body indent"/>
    <w:basedOn w:val="Standard"/>
    <w:pPr>
      <w:spacing w:after="120"/>
      <w:ind w:left="283"/>
    </w:pPr>
    <w:rPr>
      <w:sz w:val="20"/>
      <w:szCs w:val="20"/>
    </w:rPr>
  </w:style>
  <w:style w:type="paragraph" w:customStyle="1" w:styleId="kazalo1">
    <w:name w:val="kazalo 1"/>
    <w:pPr>
      <w:widowControl/>
      <w:jc w:val="both"/>
    </w:pPr>
    <w:rPr>
      <w:rFonts w:ascii="Times New Roman" w:eastAsia="Times New Roman" w:hAnsi="Times New Roman"/>
      <w:b/>
      <w:szCs w:val="24"/>
    </w:rPr>
  </w:style>
  <w:style w:type="paragraph" w:customStyle="1" w:styleId="kazalo3">
    <w:name w:val="kazalo 3"/>
    <w:pPr>
      <w:widowControl/>
      <w:tabs>
        <w:tab w:val="left" w:pos="3119"/>
      </w:tabs>
      <w:ind w:left="1985" w:hanging="1559"/>
      <w:jc w:val="both"/>
    </w:pPr>
    <w:rPr>
      <w:rFonts w:ascii="Times New Roman" w:eastAsia="Times New Roman" w:hAnsi="Times New Roman"/>
      <w:b/>
      <w:szCs w:val="24"/>
    </w:rPr>
  </w:style>
  <w:style w:type="paragraph" w:styleId="Naslov">
    <w:name w:val="Title"/>
    <w:basedOn w:val="Standard"/>
    <w:pPr>
      <w:jc w:val="center"/>
    </w:pPr>
    <w:rPr>
      <w:b/>
      <w:bCs/>
      <w:sz w:val="28"/>
      <w:szCs w:val="20"/>
    </w:rPr>
  </w:style>
  <w:style w:type="paragraph" w:customStyle="1" w:styleId="Footnote">
    <w:name w:val="Footnote"/>
    <w:basedOn w:val="Standard"/>
    <w:rPr>
      <w:rFonts w:ascii="Calibri" w:eastAsia="Calibri" w:hAnsi="Calibri" w:cs="Calibri"/>
      <w:sz w:val="20"/>
      <w:szCs w:val="20"/>
    </w:rPr>
  </w:style>
  <w:style w:type="paragraph" w:customStyle="1" w:styleId="Default">
    <w:name w:val="Default"/>
    <w:pPr>
      <w:widowControl/>
    </w:pPr>
    <w:rPr>
      <w:rFonts w:ascii="Tahoma" w:eastAsia="Tahoma" w:hAnsi="Tahoma" w:cs="Tahoma"/>
      <w:color w:val="000000"/>
      <w:szCs w:val="24"/>
    </w:rPr>
  </w:style>
  <w:style w:type="paragraph" w:customStyle="1" w:styleId="Naslov10">
    <w:name w:val="Naslov1"/>
    <w:basedOn w:val="Naslov"/>
    <w:pPr>
      <w:tabs>
        <w:tab w:val="left" w:pos="12758"/>
      </w:tabs>
      <w:spacing w:before="120" w:after="240"/>
    </w:pPr>
    <w:rPr>
      <w:rFonts w:ascii="Verdana" w:eastAsia="Verdana" w:hAnsi="Verdana" w:cs="Verdana"/>
      <w:bCs w:val="0"/>
      <w:color w:val="000000"/>
    </w:rPr>
  </w:style>
  <w:style w:type="paragraph" w:customStyle="1" w:styleId="tekst1">
    <w:name w:val="tekst1"/>
    <w:basedOn w:val="Standard"/>
    <w:pPr>
      <w:spacing w:before="120" w:line="264" w:lineRule="atLeast"/>
      <w:jc w:val="both"/>
    </w:pPr>
    <w:rPr>
      <w:rFonts w:ascii="Arial" w:eastAsia="Arial" w:hAnsi="Arial" w:cs="Arial"/>
      <w:sz w:val="22"/>
      <w:szCs w:val="20"/>
    </w:rPr>
  </w:style>
  <w:style w:type="paragraph" w:customStyle="1" w:styleId="len">
    <w:name w:val="Člen"/>
    <w:basedOn w:val="Standard"/>
    <w:pPr>
      <w:keepNext/>
      <w:spacing w:before="480" w:after="240"/>
      <w:jc w:val="center"/>
    </w:pPr>
    <w:rPr>
      <w:rFonts w:ascii="Tahoma" w:eastAsia="Tahoma" w:hAnsi="Tahoma" w:cs="Tahoma"/>
      <w:sz w:val="22"/>
    </w:rPr>
  </w:style>
  <w:style w:type="paragraph" w:customStyle="1" w:styleId="Slog1">
    <w:name w:val="Slog1"/>
    <w:basedOn w:val="Standard"/>
    <w:pPr>
      <w:spacing w:before="240" w:after="60"/>
      <w:jc w:val="both"/>
    </w:pPr>
    <w:rPr>
      <w:rFonts w:ascii="Arial" w:eastAsia="Arial" w:hAnsi="Arial" w:cs="Arial"/>
      <w:sz w:val="22"/>
    </w:rPr>
  </w:style>
  <w:style w:type="paragraph" w:customStyle="1" w:styleId="Komentar-besedilo">
    <w:name w:val="Komentar - besedilo"/>
    <w:basedOn w:val="Standard"/>
    <w:pPr>
      <w:spacing w:after="120"/>
      <w:jc w:val="both"/>
    </w:pPr>
    <w:rPr>
      <w:sz w:val="20"/>
      <w:szCs w:val="20"/>
    </w:rPr>
  </w:style>
  <w:style w:type="paragraph" w:customStyle="1" w:styleId="xl42">
    <w:name w:val="xl42"/>
    <w:basedOn w:val="Standard"/>
    <w:pPr>
      <w:spacing w:before="100" w:after="100"/>
      <w:jc w:val="center"/>
    </w:pPr>
    <w:rPr>
      <w:rFonts w:ascii="Arial" w:eastAsia="Arial" w:hAnsi="Arial" w:cs="Arial"/>
      <w:szCs w:val="20"/>
    </w:rPr>
  </w:style>
  <w:style w:type="paragraph" w:styleId="Besedilooblaka">
    <w:name w:val="Balloon Text"/>
    <w:basedOn w:val="Standard"/>
    <w:rPr>
      <w:rFonts w:ascii="Tahoma" w:eastAsia="Tahoma" w:hAnsi="Tahoma" w:cs="Tahoma"/>
      <w:sz w:val="16"/>
      <w:szCs w:val="16"/>
    </w:rPr>
  </w:style>
  <w:style w:type="paragraph" w:customStyle="1" w:styleId="Telobesedila21">
    <w:name w:val="Telo besedila 21"/>
    <w:basedOn w:val="Standard"/>
    <w:pPr>
      <w:jc w:val="both"/>
    </w:pPr>
    <w:rPr>
      <w:szCs w:val="20"/>
    </w:rPr>
  </w:style>
  <w:style w:type="paragraph" w:customStyle="1" w:styleId="Diana3">
    <w:name w:val="Diana 3"/>
    <w:basedOn w:val="Standard"/>
    <w:autoRedefine/>
    <w:pPr>
      <w:jc w:val="right"/>
    </w:pPr>
    <w:rPr>
      <w:sz w:val="20"/>
      <w:szCs w:val="28"/>
    </w:rPr>
  </w:style>
  <w:style w:type="paragraph" w:customStyle="1" w:styleId="Style27">
    <w:name w:val="Style27"/>
    <w:basedOn w:val="Standard"/>
    <w:pPr>
      <w:widowControl w:val="0"/>
      <w:spacing w:line="252" w:lineRule="exact"/>
      <w:jc w:val="both"/>
    </w:pPr>
    <w:rPr>
      <w:rFonts w:ascii="Arial" w:eastAsia="Arial" w:hAnsi="Arial" w:cs="Arial"/>
    </w:rPr>
  </w:style>
  <w:style w:type="paragraph" w:customStyle="1" w:styleId="Odstavekseznama1">
    <w:name w:val="Odstavek seznama1"/>
    <w:basedOn w:val="Standard"/>
    <w:pPr>
      <w:ind w:left="720"/>
    </w:pPr>
  </w:style>
  <w:style w:type="paragraph" w:styleId="Podnaslov">
    <w:name w:val="Subtitle"/>
    <w:basedOn w:val="Standard"/>
    <w:rPr>
      <w:b/>
      <w:sz w:val="22"/>
      <w:szCs w:val="20"/>
    </w:rPr>
  </w:style>
  <w:style w:type="paragraph" w:styleId="HTML-oblikovano">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customStyle="1" w:styleId="RStekst">
    <w:name w:val="RS tekst"/>
    <w:pPr>
      <w:spacing w:before="80" w:after="80" w:line="280" w:lineRule="atLeast"/>
      <w:jc w:val="both"/>
    </w:pPr>
    <w:rPr>
      <w:rFonts w:ascii="Garamond" w:eastAsia="Times New Roman" w:hAnsi="Garamond" w:cs="Garamond"/>
      <w:bCs/>
      <w:sz w:val="22"/>
      <w:lang w:eastAsia="en-US"/>
    </w:rPr>
  </w:style>
  <w:style w:type="paragraph" w:customStyle="1" w:styleId="RSnatevanje">
    <w:name w:val="RS naštevanje"/>
    <w:basedOn w:val="Standard"/>
    <w:pPr>
      <w:widowControl w:val="0"/>
    </w:pPr>
    <w:rPr>
      <w:bCs/>
      <w:sz w:val="20"/>
      <w:szCs w:val="20"/>
    </w:rPr>
  </w:style>
  <w:style w:type="paragraph" w:customStyle="1" w:styleId="NavadenTimesNewRoman">
    <w:name w:val="Navaden Times New Roman"/>
    <w:basedOn w:val="Standard"/>
    <w:pPr>
      <w:widowControl w:val="0"/>
    </w:pPr>
    <w:rPr>
      <w:rFonts w:ascii="Arial" w:eastAsia="Arial" w:hAnsi="Arial" w:cs="Arial"/>
      <w:sz w:val="22"/>
      <w:szCs w:val="22"/>
    </w:rPr>
  </w:style>
  <w:style w:type="paragraph" w:styleId="Zadevapripombe">
    <w:name w:val="annotation subject"/>
    <w:basedOn w:val="Komentar-besedilo"/>
    <w:next w:val="Komentar-besedilo"/>
    <w:pPr>
      <w:spacing w:after="0"/>
      <w:jc w:val="left"/>
    </w:pPr>
    <w:rPr>
      <w:b/>
      <w:bCs/>
    </w:rPr>
  </w:style>
  <w:style w:type="character" w:customStyle="1" w:styleId="Naslov1Znak">
    <w:name w:val="Naslov 1 Znak"/>
    <w:rPr>
      <w:rFonts w:ascii="Times New Roman" w:eastAsia="Times New Roman" w:hAnsi="Times New Roman" w:cs="Times New Roman"/>
      <w:szCs w:val="20"/>
      <w:lang w:eastAsia="sl-SI"/>
    </w:rPr>
  </w:style>
  <w:style w:type="character" w:customStyle="1" w:styleId="Naslov2Znak">
    <w:name w:val="Naslov 2 Znak"/>
    <w:rPr>
      <w:rFonts w:ascii="Times New Roman" w:eastAsia="Times New Roman" w:hAnsi="Times New Roman" w:cs="Times New Roman"/>
      <w:sz w:val="24"/>
    </w:rPr>
  </w:style>
  <w:style w:type="character" w:customStyle="1" w:styleId="Naslov3Znak">
    <w:name w:val="Naslov 3 Znak"/>
    <w:rPr>
      <w:rFonts w:ascii="Times New Roman" w:eastAsia="Times New Roman" w:hAnsi="Times New Roman" w:cs="Times New Roman"/>
      <w:i/>
      <w:sz w:val="24"/>
    </w:rPr>
  </w:style>
  <w:style w:type="character" w:customStyle="1" w:styleId="Naslov4Znak">
    <w:name w:val="Naslov 4 Znak"/>
    <w:rPr>
      <w:rFonts w:ascii="Times New Roman" w:eastAsia="Times New Roman" w:hAnsi="Times New Roman" w:cs="Times New Roman"/>
      <w:b/>
      <w:sz w:val="28"/>
      <w:szCs w:val="20"/>
      <w:lang w:eastAsia="sl-SI"/>
    </w:rPr>
  </w:style>
  <w:style w:type="character" w:customStyle="1" w:styleId="Naslov5Znak">
    <w:name w:val="Naslov 5 Znak"/>
    <w:rPr>
      <w:rFonts w:ascii="Times New Roman" w:eastAsia="Times New Roman" w:hAnsi="Times New Roman" w:cs="Times New Roman"/>
      <w:b/>
      <w:bCs/>
      <w:i/>
      <w:iCs/>
      <w:sz w:val="26"/>
      <w:szCs w:val="26"/>
      <w:lang w:eastAsia="sl-SI"/>
    </w:rPr>
  </w:style>
  <w:style w:type="character" w:customStyle="1" w:styleId="Naslov8Znak">
    <w:name w:val="Naslov 8 Znak"/>
    <w:rPr>
      <w:rFonts w:eastAsia="Calibri"/>
      <w:i/>
      <w:iCs/>
      <w:lang w:eastAsia="sl-SI"/>
    </w:rPr>
  </w:style>
  <w:style w:type="character" w:customStyle="1" w:styleId="GolobesediloZnak">
    <w:name w:val="Golo besedilo Znak"/>
    <w:rPr>
      <w:rFonts w:ascii="Courier New" w:eastAsia="Times New Roman" w:hAnsi="Courier New" w:cs="Courier New"/>
      <w:sz w:val="20"/>
      <w:szCs w:val="20"/>
      <w:lang w:eastAsia="sl-SI"/>
    </w:rPr>
  </w:style>
  <w:style w:type="character" w:customStyle="1" w:styleId="TelobesedilaZnak">
    <w:name w:val="Telo besedila Znak"/>
    <w:rPr>
      <w:rFonts w:ascii="Times New Roman" w:eastAsia="Times New Roman" w:hAnsi="Times New Roman" w:cs="Times New Roman"/>
      <w:szCs w:val="20"/>
      <w:lang w:eastAsia="sl-SI"/>
    </w:rPr>
  </w:style>
  <w:style w:type="character" w:customStyle="1" w:styleId="GlavaZnak">
    <w:name w:val="Glava Znak"/>
    <w:rPr>
      <w:rFonts w:ascii="Times New Roman" w:eastAsia="Times New Roman" w:hAnsi="Times New Roman" w:cs="Times New Roman"/>
      <w:lang w:eastAsia="sl-SI"/>
    </w:rPr>
  </w:style>
  <w:style w:type="character" w:customStyle="1" w:styleId="Telobesedila2Znak">
    <w:name w:val="Telo besedila 2 Znak"/>
    <w:rPr>
      <w:rFonts w:ascii="Times New Roman" w:eastAsia="Times New Roman" w:hAnsi="Times New Roman" w:cs="Times New Roman"/>
      <w:sz w:val="28"/>
      <w:szCs w:val="20"/>
      <w:lang w:eastAsia="sl-SI"/>
    </w:rPr>
  </w:style>
  <w:style w:type="character" w:customStyle="1" w:styleId="Telobesedila-zamik3Znak">
    <w:name w:val="Telo besedila - zamik 3 Znak"/>
    <w:rPr>
      <w:rFonts w:ascii="Times New Roman" w:eastAsia="Times New Roman" w:hAnsi="Times New Roman" w:cs="Times New Roman"/>
      <w:sz w:val="16"/>
      <w:szCs w:val="16"/>
      <w:lang w:eastAsia="sl-SI"/>
    </w:rPr>
  </w:style>
  <w:style w:type="character" w:customStyle="1" w:styleId="Telobesedila3Znak">
    <w:name w:val="Telo besedila 3 Znak"/>
    <w:rPr>
      <w:rFonts w:ascii="Times New Roman" w:eastAsia="Times New Roman" w:hAnsi="Times New Roman" w:cs="Times New Roman"/>
      <w:sz w:val="16"/>
      <w:szCs w:val="16"/>
      <w:lang w:eastAsia="sl-SI"/>
    </w:rPr>
  </w:style>
  <w:style w:type="character" w:styleId="Krepko">
    <w:name w:val="Strong"/>
    <w:rPr>
      <w:b/>
      <w:bCs/>
    </w:rPr>
  </w:style>
  <w:style w:type="character" w:customStyle="1" w:styleId="NogaZnak">
    <w:name w:val="Noga Znak"/>
    <w:rPr>
      <w:rFonts w:ascii="Times New Roman" w:eastAsia="Times New Roman" w:hAnsi="Times New Roman" w:cs="Times New Roman"/>
      <w:lang w:eastAsia="sl-SI"/>
    </w:rPr>
  </w:style>
  <w:style w:type="character" w:customStyle="1" w:styleId="Telobesedila-zamikZnak">
    <w:name w:val="Telo besedila - zamik Znak"/>
    <w:rPr>
      <w:rFonts w:ascii="Times New Roman" w:eastAsia="Times New Roman" w:hAnsi="Times New Roman" w:cs="Times New Roman"/>
      <w:lang w:eastAsia="sl-SI"/>
    </w:rPr>
  </w:style>
  <w:style w:type="character" w:customStyle="1" w:styleId="NaslovZnak">
    <w:name w:val="Naslov Znak"/>
    <w:rPr>
      <w:rFonts w:ascii="Times New Roman" w:eastAsia="Times New Roman" w:hAnsi="Times New Roman" w:cs="Times New Roman"/>
      <w:b/>
      <w:bCs/>
      <w:sz w:val="28"/>
      <w:lang w:eastAsia="sl-SI"/>
    </w:rPr>
  </w:style>
  <w:style w:type="character" w:customStyle="1" w:styleId="Sprotnaopomba-besediloZnak">
    <w:name w:val="Sprotna opomba - besedilo Znak"/>
    <w:rPr>
      <w:rFonts w:eastAsia="Calibri"/>
      <w:sz w:val="20"/>
      <w:szCs w:val="20"/>
    </w:rPr>
  </w:style>
  <w:style w:type="character" w:customStyle="1" w:styleId="BESEDILOZnak">
    <w:name w:val="BESEDILO Znak"/>
    <w:rPr>
      <w:rFonts w:ascii="Arial" w:eastAsia="Times New Roman" w:hAnsi="Arial" w:cs="Arial"/>
      <w:kern w:val="3"/>
      <w:lang w:val="sl-SI" w:eastAsia="en-US" w:bidi="ar-SA"/>
    </w:rPr>
  </w:style>
  <w:style w:type="character" w:customStyle="1" w:styleId="Komentar-besediloZnak">
    <w:name w:val="Komentar - besedilo Znak"/>
    <w:rPr>
      <w:rFonts w:ascii="Times New Roman" w:eastAsia="Times New Roman" w:hAnsi="Times New Roman" w:cs="Times New Roman"/>
    </w:rPr>
  </w:style>
  <w:style w:type="character" w:customStyle="1" w:styleId="BesedilooblakaZnak">
    <w:name w:val="Besedilo oblačka Znak"/>
    <w:rPr>
      <w:rFonts w:ascii="Tahoma" w:eastAsia="Times New Roman" w:hAnsi="Tahoma" w:cs="Tahoma"/>
      <w:sz w:val="16"/>
      <w:szCs w:val="16"/>
    </w:rPr>
  </w:style>
  <w:style w:type="character" w:customStyle="1" w:styleId="Internetlink">
    <w:name w:val="Internet link"/>
    <w:rPr>
      <w:color w:val="0000FF"/>
      <w:u w:val="single"/>
    </w:rPr>
  </w:style>
  <w:style w:type="character" w:customStyle="1" w:styleId="FontStyle60">
    <w:name w:val="Font Style60"/>
    <w:rPr>
      <w:rFonts w:ascii="Times New Roman" w:eastAsia="Times New Roman" w:hAnsi="Times New Roman" w:cs="Times New Roman"/>
      <w:sz w:val="20"/>
      <w:szCs w:val="20"/>
    </w:rPr>
  </w:style>
  <w:style w:type="character" w:customStyle="1" w:styleId="FontStyle61">
    <w:name w:val="Font Style61"/>
    <w:rPr>
      <w:rFonts w:ascii="Times New Roman" w:eastAsia="Times New Roman" w:hAnsi="Times New Roman" w:cs="Times New Roman"/>
      <w:b/>
      <w:bCs/>
      <w:sz w:val="20"/>
      <w:szCs w:val="20"/>
    </w:rPr>
  </w:style>
  <w:style w:type="character" w:customStyle="1" w:styleId="PodnaslovZnak">
    <w:name w:val="Podnaslov Znak"/>
    <w:rPr>
      <w:rFonts w:ascii="Times New Roman" w:eastAsia="Times New Roman" w:hAnsi="Times New Roman" w:cs="Times New Roman"/>
      <w:b/>
      <w:sz w:val="22"/>
    </w:rPr>
  </w:style>
  <w:style w:type="character" w:customStyle="1" w:styleId="HTML-oblikovanoZnak">
    <w:name w:val="HTML-oblikovano Znak"/>
    <w:rPr>
      <w:rFonts w:ascii="Courier New" w:eastAsia="Times New Roman" w:hAnsi="Courier New" w:cs="Courier New"/>
    </w:rPr>
  </w:style>
  <w:style w:type="character" w:customStyle="1" w:styleId="RStekstZnak">
    <w:name w:val="RS tekst Znak"/>
    <w:rPr>
      <w:rFonts w:ascii="Garamond" w:eastAsia="Times New Roman" w:hAnsi="Garamond" w:cs="Garamond"/>
      <w:bCs/>
      <w:sz w:val="22"/>
      <w:lang w:eastAsia="en-US" w:bidi="ar-SA"/>
    </w:rPr>
  </w:style>
  <w:style w:type="character" w:customStyle="1" w:styleId="RSnatevanjeZnak">
    <w:name w:val="RS naštevanje Znak"/>
    <w:rPr>
      <w:rFonts w:ascii="Times New Roman" w:eastAsia="Times New Roman" w:hAnsi="Times New Roman" w:cs="Times New Roman"/>
      <w:bCs/>
    </w:rPr>
  </w:style>
  <w:style w:type="character" w:customStyle="1" w:styleId="apple-converted-space">
    <w:name w:val="apple-converted-space"/>
  </w:style>
  <w:style w:type="character" w:customStyle="1" w:styleId="OdstavekseznamaZnak">
    <w:name w:val="Odstavek seznama Znak"/>
    <w:rPr>
      <w:rFonts w:ascii="Times New Roman" w:eastAsia="Times New Roman" w:hAnsi="Times New Roman" w:cs="Times New Roman"/>
      <w:sz w:val="24"/>
      <w:szCs w:val="24"/>
    </w:rPr>
  </w:style>
  <w:style w:type="character" w:customStyle="1" w:styleId="Footnoteanchor">
    <w:name w:val="Footnote anchor"/>
    <w:rPr>
      <w:rFonts w:ascii="Arial" w:eastAsia="Arial" w:hAnsi="Arial" w:cs="Arial"/>
      <w:i/>
      <w:position w:val="0"/>
      <w:sz w:val="18"/>
      <w:vertAlign w:val="superscript"/>
    </w:rPr>
  </w:style>
  <w:style w:type="character" w:customStyle="1" w:styleId="FootnoteCharacters">
    <w:name w:val="Footnote Characters"/>
    <w:rPr>
      <w:rFonts w:ascii="Arial" w:eastAsia="Arial" w:hAnsi="Arial" w:cs="Arial"/>
      <w:i/>
      <w:position w:val="0"/>
      <w:sz w:val="18"/>
      <w:vertAlign w:val="superscript"/>
    </w:rPr>
  </w:style>
  <w:style w:type="character" w:styleId="Pripombasklic">
    <w:name w:val="annotation reference"/>
    <w:rPr>
      <w:sz w:val="16"/>
      <w:szCs w:val="16"/>
    </w:rPr>
  </w:style>
  <w:style w:type="character" w:customStyle="1" w:styleId="ZadevapripombeZnak">
    <w:name w:val="Zadeva pripombe Znak"/>
    <w:rPr>
      <w:rFonts w:ascii="Times New Roman" w:eastAsia="Times New Roman" w:hAnsi="Times New Roman" w:cs="Times New Roman"/>
      <w:b/>
      <w:bCs/>
    </w:rPr>
  </w:style>
  <w:style w:type="character" w:customStyle="1" w:styleId="ListLabel1">
    <w:name w:val="ListLabel 1"/>
    <w:rPr>
      <w:rFonts w:eastAsia="Calibri" w:cs="Times New Roman"/>
      <w:color w:val="auto"/>
      <w:sz w:val="16"/>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eastAsia="Times New Roman" w:cs="Times New Roman"/>
    </w:rPr>
  </w:style>
  <w:style w:type="character" w:customStyle="1" w:styleId="ListLabel6">
    <w:name w:val="ListLabel 6"/>
    <w:rPr>
      <w:rFonts w:eastAsia="Times New Roman" w:cs="Calibri"/>
    </w:rPr>
  </w:style>
  <w:style w:type="character" w:customStyle="1" w:styleId="ListLabel7">
    <w:name w:val="ListLabel 7"/>
    <w:rPr>
      <w:rFonts w:eastAsia="Times New Roman" w:cs="Calibri"/>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color w:val="auto"/>
    </w:rPr>
  </w:style>
  <w:style w:type="character" w:customStyle="1" w:styleId="ListLabel11">
    <w:name w:val="ListLabel 11"/>
    <w:rPr>
      <w:rFonts w:eastAsia="Times New Roman" w:cs="Arial"/>
    </w:rPr>
  </w:style>
  <w:style w:type="character" w:customStyle="1" w:styleId="ListLabel12">
    <w:name w:val="ListLabel 12"/>
    <w:rPr>
      <w:b/>
    </w:rPr>
  </w:style>
  <w:style w:type="character" w:customStyle="1" w:styleId="ListLabel13">
    <w:name w:val="ListLabel 13"/>
    <w:rPr>
      <w:rFonts w:eastAsia="Times New Roman" w:cs="Times New Roman"/>
    </w:rPr>
  </w:style>
  <w:style w:type="character" w:customStyle="1" w:styleId="ListLabel14">
    <w:name w:val="ListLabel 14"/>
    <w:rPr>
      <w:rFonts w:cs="Courier New"/>
    </w:rPr>
  </w:style>
  <w:style w:type="character" w:customStyle="1" w:styleId="ListLabel15">
    <w:name w:val="ListLabel 15"/>
    <w:rPr>
      <w:rFonts w:cs="Courier New"/>
    </w:rPr>
  </w:style>
  <w:style w:type="character" w:customStyle="1" w:styleId="ListLabel16">
    <w:name w:val="ListLabel 16"/>
    <w:rPr>
      <w:rFonts w:cs="Courier New"/>
    </w:rPr>
  </w:style>
  <w:style w:type="character" w:customStyle="1" w:styleId="ListLabel17">
    <w:name w:val="ListLabel 17"/>
    <w:rPr>
      <w:rFonts w:cs="Times New Roman"/>
      <w:caps w:val="0"/>
      <w:smallCaps w:val="0"/>
      <w:strike w:val="0"/>
      <w:dstrike w:val="0"/>
      <w:vanish w:val="0"/>
      <w:color w:val="auto"/>
      <w:position w:val="0"/>
      <w:sz w:val="18"/>
      <w:szCs w:val="18"/>
      <w:vertAlign w:val="baseline"/>
    </w:rPr>
  </w:style>
  <w:style w:type="character" w:customStyle="1" w:styleId="ListLabel18">
    <w:name w:val="ListLabel 18"/>
    <w:rPr>
      <w:caps w:val="0"/>
      <w:smallCaps w:val="0"/>
      <w:strike w:val="0"/>
      <w:dstrike w:val="0"/>
      <w:vanish w:val="0"/>
      <w:color w:val="auto"/>
      <w:position w:val="0"/>
      <w:sz w:val="18"/>
      <w:szCs w:val="18"/>
      <w:vertAlign w:val="baseline"/>
    </w:rPr>
  </w:style>
  <w:style w:type="character" w:customStyle="1" w:styleId="ListLabel19">
    <w:name w:val="ListLabel 19"/>
    <w:rPr>
      <w:rFonts w:eastAsia="Calibri" w:cs="Times New Roman"/>
      <w:color w:val="auto"/>
      <w:sz w:val="16"/>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b/>
      <w:i w:val="0"/>
    </w:rPr>
  </w:style>
  <w:style w:type="character" w:customStyle="1" w:styleId="ListLabel24">
    <w:name w:val="ListLabel 24"/>
    <w:rPr>
      <w:b/>
    </w:rPr>
  </w:style>
  <w:style w:type="character" w:customStyle="1" w:styleId="ListLabel25">
    <w:name w:val="ListLabel 25"/>
    <w:rPr>
      <w:rFonts w:eastAsia="Times New Roman" w:cs="Times New Roman"/>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eastAsia="Arial Unicode MS"/>
      <w:sz w:val="30"/>
      <w:szCs w:val="30"/>
    </w:rPr>
  </w:style>
  <w:style w:type="character" w:customStyle="1" w:styleId="ListLabel30">
    <w:name w:val="ListLabel 30"/>
    <w:rPr>
      <w:rFonts w:cs="Courier New"/>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eastAsia="Times New Roman" w:cs="Times New Roman"/>
    </w:rPr>
  </w:style>
  <w:style w:type="character" w:customStyle="1" w:styleId="ListLabel34">
    <w:name w:val="ListLabel 34"/>
    <w:rPr>
      <w:rFonts w:eastAsia="Calibri" w:cs="Times New Roman"/>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cs="Courier New"/>
    </w:rPr>
  </w:style>
  <w:style w:type="character" w:customStyle="1" w:styleId="ListLabel38">
    <w:name w:val="ListLabel 38"/>
    <w:rPr>
      <w:rFonts w:eastAsia="Calibri" w:cs="Times New Roman"/>
      <w:color w:val="auto"/>
      <w:sz w:val="16"/>
    </w:rPr>
  </w:style>
  <w:style w:type="character" w:customStyle="1" w:styleId="ListLabel39">
    <w:name w:val="ListLabel 39"/>
    <w:rPr>
      <w:rFonts w:cs="Courier New"/>
    </w:rPr>
  </w:style>
  <w:style w:type="character" w:customStyle="1" w:styleId="ListLabel40">
    <w:name w:val="ListLabel 40"/>
    <w:rPr>
      <w:rFonts w:cs="Courier New"/>
    </w:rPr>
  </w:style>
  <w:style w:type="character" w:customStyle="1" w:styleId="ListLabel41">
    <w:name w:val="ListLabel 41"/>
    <w:rPr>
      <w:rFonts w:cs="Courier New"/>
    </w:rPr>
  </w:style>
  <w:style w:type="character" w:customStyle="1" w:styleId="ListLabel42">
    <w:name w:val="ListLabel 42"/>
    <w:rPr>
      <w:rFonts w:eastAsia="Times New Roman"/>
      <w:sz w:val="24"/>
    </w:rPr>
  </w:style>
  <w:style w:type="character" w:customStyle="1" w:styleId="ListLabel43">
    <w:name w:val="ListLabel 43"/>
    <w:rPr>
      <w:rFonts w:cs="Courier New"/>
    </w:rPr>
  </w:style>
  <w:style w:type="character" w:customStyle="1" w:styleId="ListLabel44">
    <w:name w:val="ListLabel 44"/>
    <w:rPr>
      <w:rFonts w:cs="Courier New"/>
    </w:rPr>
  </w:style>
  <w:style w:type="character" w:customStyle="1" w:styleId="ListLabel45">
    <w:name w:val="ListLabel 45"/>
    <w:rPr>
      <w:rFonts w:cs="Courier New"/>
    </w:rPr>
  </w:style>
  <w:style w:type="character" w:customStyle="1" w:styleId="ListLabel46">
    <w:name w:val="ListLabel 46"/>
    <w:rPr>
      <w:rFonts w:eastAsia="Times New Roman"/>
      <w:sz w:val="24"/>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rFonts w:cs="Courier New"/>
    </w:rPr>
  </w:style>
  <w:style w:type="character" w:customStyle="1" w:styleId="ListLabel50">
    <w:name w:val="ListLabel 50"/>
    <w:rPr>
      <w:b/>
      <w:i w:val="0"/>
    </w:rPr>
  </w:style>
  <w:style w:type="character" w:customStyle="1" w:styleId="ListLabel51">
    <w:name w:val="ListLabel 51"/>
    <w:rPr>
      <w:b/>
    </w:rPr>
  </w:style>
  <w:style w:type="character" w:customStyle="1" w:styleId="ListLabel52">
    <w:name w:val="ListLabel 52"/>
    <w:rPr>
      <w:b/>
    </w:rPr>
  </w:style>
  <w:style w:type="character" w:customStyle="1" w:styleId="ListLabel53">
    <w:name w:val="ListLabel 53"/>
    <w:rPr>
      <w:rFonts w:eastAsia="Times New Roman" w:cs="Arial"/>
    </w:rPr>
  </w:style>
  <w:style w:type="character" w:customStyle="1" w:styleId="ListLabel54">
    <w:name w:val="ListLabel 54"/>
    <w:rPr>
      <w:rFonts w:cs="Courier New"/>
    </w:rPr>
  </w:style>
  <w:style w:type="character" w:customStyle="1" w:styleId="ListLabel55">
    <w:name w:val="ListLabel 55"/>
    <w:rPr>
      <w:rFonts w:cs="Courier New"/>
    </w:rPr>
  </w:style>
  <w:style w:type="character" w:customStyle="1" w:styleId="ListLabel56">
    <w:name w:val="ListLabel 56"/>
    <w:rPr>
      <w:rFonts w:cs="Courier New"/>
    </w:rPr>
  </w:style>
  <w:style w:type="character" w:customStyle="1" w:styleId="ListLabel57">
    <w:name w:val="ListLabel 57"/>
    <w:rPr>
      <w:rFonts w:eastAsia="Times New Roman" w:cs="Times New Roman"/>
    </w:rPr>
  </w:style>
  <w:style w:type="character" w:customStyle="1" w:styleId="ListLabel58">
    <w:name w:val="ListLabel 58"/>
    <w:rPr>
      <w:rFonts w:cs="Courier New"/>
    </w:rPr>
  </w:style>
  <w:style w:type="character" w:customStyle="1" w:styleId="ListLabel59">
    <w:name w:val="ListLabel 59"/>
    <w:rPr>
      <w:rFonts w:cs="Courier New"/>
    </w:rPr>
  </w:style>
  <w:style w:type="character" w:customStyle="1" w:styleId="ListLabel60">
    <w:name w:val="ListLabel 60"/>
    <w:rPr>
      <w:rFonts w:cs="Courier New"/>
    </w:rPr>
  </w:style>
  <w:style w:type="character" w:customStyle="1" w:styleId="ListLabel61">
    <w:name w:val="ListLabel 61"/>
    <w:rPr>
      <w:rFonts w:eastAsia="Times New Roman" w:cs="Times New Roman"/>
    </w:rPr>
  </w:style>
  <w:style w:type="character" w:customStyle="1" w:styleId="ListLabel62">
    <w:name w:val="ListLabel 62"/>
    <w:rPr>
      <w:rFonts w:cs="Courier New"/>
    </w:rPr>
  </w:style>
  <w:style w:type="character" w:customStyle="1" w:styleId="ListLabel63">
    <w:name w:val="ListLabel 63"/>
    <w:rPr>
      <w:rFonts w:cs="Courier New"/>
    </w:rPr>
  </w:style>
  <w:style w:type="character" w:customStyle="1" w:styleId="ListLabel64">
    <w:name w:val="ListLabel 64"/>
    <w:rPr>
      <w:rFonts w:cs="Courier New"/>
    </w:rPr>
  </w:style>
  <w:style w:type="character" w:customStyle="1" w:styleId="ListLabel65">
    <w:name w:val="ListLabel 65"/>
    <w:rPr>
      <w:rFonts w:eastAsia="Times New Roman" w:cs="Times New Roman"/>
    </w:rPr>
  </w:style>
  <w:style w:type="character" w:customStyle="1" w:styleId="FootnoteSymbol">
    <w:name w:val="Footnote Symbol"/>
  </w:style>
  <w:style w:type="numbering" w:customStyle="1" w:styleId="Brezseznama1">
    <w:name w:val="Brez seznama1"/>
    <w:basedOn w:val="Brezseznama"/>
    <w:pPr>
      <w:numPr>
        <w:numId w:val="2"/>
      </w:numPr>
    </w:pPr>
  </w:style>
  <w:style w:type="numbering" w:customStyle="1" w:styleId="WWNum1">
    <w:name w:val="WWNum1"/>
    <w:basedOn w:val="Brezseznama"/>
    <w:pPr>
      <w:numPr>
        <w:numId w:val="3"/>
      </w:numPr>
    </w:pPr>
  </w:style>
  <w:style w:type="numbering" w:customStyle="1" w:styleId="WWNum2">
    <w:name w:val="WWNum2"/>
    <w:basedOn w:val="Brezseznama"/>
    <w:pPr>
      <w:numPr>
        <w:numId w:val="4"/>
      </w:numPr>
    </w:pPr>
  </w:style>
  <w:style w:type="numbering" w:customStyle="1" w:styleId="WWNum3">
    <w:name w:val="WWNum3"/>
    <w:basedOn w:val="Brezseznama"/>
    <w:pPr>
      <w:numPr>
        <w:numId w:val="5"/>
      </w:numPr>
    </w:pPr>
  </w:style>
  <w:style w:type="numbering" w:customStyle="1" w:styleId="WWNum4">
    <w:name w:val="WWNum4"/>
    <w:basedOn w:val="Brezseznama"/>
    <w:pPr>
      <w:numPr>
        <w:numId w:val="6"/>
      </w:numPr>
    </w:pPr>
  </w:style>
  <w:style w:type="numbering" w:customStyle="1" w:styleId="WWNum5">
    <w:name w:val="WWNum5"/>
    <w:basedOn w:val="Brezseznama"/>
    <w:pPr>
      <w:numPr>
        <w:numId w:val="7"/>
      </w:numPr>
    </w:pPr>
  </w:style>
  <w:style w:type="numbering" w:customStyle="1" w:styleId="WWNum6">
    <w:name w:val="WWNum6"/>
    <w:basedOn w:val="Brezseznama"/>
    <w:pPr>
      <w:numPr>
        <w:numId w:val="8"/>
      </w:numPr>
    </w:pPr>
  </w:style>
  <w:style w:type="numbering" w:customStyle="1" w:styleId="WWNum7">
    <w:name w:val="WWNum7"/>
    <w:basedOn w:val="Brezseznama"/>
    <w:pPr>
      <w:numPr>
        <w:numId w:val="9"/>
      </w:numPr>
    </w:pPr>
  </w:style>
  <w:style w:type="numbering" w:customStyle="1" w:styleId="WWNum8">
    <w:name w:val="WWNum8"/>
    <w:basedOn w:val="Brezseznama"/>
    <w:pPr>
      <w:numPr>
        <w:numId w:val="10"/>
      </w:numPr>
    </w:pPr>
  </w:style>
  <w:style w:type="numbering" w:customStyle="1" w:styleId="WWNum9">
    <w:name w:val="WWNum9"/>
    <w:basedOn w:val="Brezseznama"/>
    <w:pPr>
      <w:numPr>
        <w:numId w:val="11"/>
      </w:numPr>
    </w:pPr>
  </w:style>
  <w:style w:type="numbering" w:customStyle="1" w:styleId="WWNum10">
    <w:name w:val="WWNum10"/>
    <w:basedOn w:val="Brezseznama"/>
    <w:pPr>
      <w:numPr>
        <w:numId w:val="12"/>
      </w:numPr>
    </w:pPr>
  </w:style>
  <w:style w:type="numbering" w:customStyle="1" w:styleId="WWNum11">
    <w:name w:val="WWNum11"/>
    <w:basedOn w:val="Brezseznama"/>
    <w:pPr>
      <w:numPr>
        <w:numId w:val="13"/>
      </w:numPr>
    </w:pPr>
  </w:style>
  <w:style w:type="numbering" w:customStyle="1" w:styleId="WWNum12">
    <w:name w:val="WWNum12"/>
    <w:basedOn w:val="Brezseznama"/>
    <w:pPr>
      <w:numPr>
        <w:numId w:val="61"/>
      </w:numPr>
    </w:pPr>
  </w:style>
  <w:style w:type="numbering" w:customStyle="1" w:styleId="WWNum13">
    <w:name w:val="WWNum13"/>
    <w:basedOn w:val="Brezseznama"/>
    <w:pPr>
      <w:numPr>
        <w:numId w:val="15"/>
      </w:numPr>
    </w:pPr>
  </w:style>
  <w:style w:type="numbering" w:customStyle="1" w:styleId="WWNum14">
    <w:name w:val="WWNum14"/>
    <w:basedOn w:val="Brezseznama"/>
    <w:pPr>
      <w:numPr>
        <w:numId w:val="16"/>
      </w:numPr>
    </w:pPr>
  </w:style>
  <w:style w:type="numbering" w:customStyle="1" w:styleId="WWNum15">
    <w:name w:val="WWNum15"/>
    <w:basedOn w:val="Brezseznama"/>
    <w:pPr>
      <w:numPr>
        <w:numId w:val="17"/>
      </w:numPr>
    </w:pPr>
  </w:style>
  <w:style w:type="numbering" w:customStyle="1" w:styleId="WWNum16">
    <w:name w:val="WWNum16"/>
    <w:basedOn w:val="Brezseznama"/>
    <w:pPr>
      <w:numPr>
        <w:numId w:val="18"/>
      </w:numPr>
    </w:pPr>
  </w:style>
  <w:style w:type="numbering" w:customStyle="1" w:styleId="WWNum17">
    <w:name w:val="WWNum17"/>
    <w:basedOn w:val="Brezseznama"/>
    <w:pPr>
      <w:numPr>
        <w:numId w:val="19"/>
      </w:numPr>
    </w:pPr>
  </w:style>
  <w:style w:type="numbering" w:customStyle="1" w:styleId="WWNum18">
    <w:name w:val="WWNum18"/>
    <w:basedOn w:val="Brezseznama"/>
    <w:pPr>
      <w:numPr>
        <w:numId w:val="20"/>
      </w:numPr>
    </w:pPr>
  </w:style>
  <w:style w:type="numbering" w:customStyle="1" w:styleId="WWNum19">
    <w:name w:val="WWNum19"/>
    <w:basedOn w:val="Brezseznama"/>
    <w:pPr>
      <w:numPr>
        <w:numId w:val="21"/>
      </w:numPr>
    </w:pPr>
  </w:style>
  <w:style w:type="numbering" w:customStyle="1" w:styleId="WWNum20">
    <w:name w:val="WWNum20"/>
    <w:basedOn w:val="Brezseznama"/>
    <w:pPr>
      <w:numPr>
        <w:numId w:val="22"/>
      </w:numPr>
    </w:pPr>
  </w:style>
  <w:style w:type="numbering" w:customStyle="1" w:styleId="WWNum21">
    <w:name w:val="WWNum21"/>
    <w:basedOn w:val="Brezseznama"/>
    <w:pPr>
      <w:numPr>
        <w:numId w:val="23"/>
      </w:numPr>
    </w:pPr>
  </w:style>
  <w:style w:type="numbering" w:customStyle="1" w:styleId="WWNum22">
    <w:name w:val="WWNum22"/>
    <w:basedOn w:val="Brezseznama"/>
    <w:pPr>
      <w:numPr>
        <w:numId w:val="24"/>
      </w:numPr>
    </w:pPr>
  </w:style>
  <w:style w:type="numbering" w:customStyle="1" w:styleId="WWNum23">
    <w:name w:val="WWNum23"/>
    <w:basedOn w:val="Brezseznama"/>
    <w:pPr>
      <w:numPr>
        <w:numId w:val="62"/>
      </w:numPr>
    </w:pPr>
  </w:style>
  <w:style w:type="numbering" w:customStyle="1" w:styleId="WWNum24">
    <w:name w:val="WWNum24"/>
    <w:basedOn w:val="Brezseznama"/>
    <w:pPr>
      <w:numPr>
        <w:numId w:val="26"/>
      </w:numPr>
    </w:pPr>
  </w:style>
  <w:style w:type="numbering" w:customStyle="1" w:styleId="WWNum25">
    <w:name w:val="WWNum25"/>
    <w:basedOn w:val="Brezseznama"/>
    <w:pPr>
      <w:numPr>
        <w:numId w:val="27"/>
      </w:numPr>
    </w:pPr>
  </w:style>
  <w:style w:type="numbering" w:customStyle="1" w:styleId="WWNum26">
    <w:name w:val="WWNum26"/>
    <w:basedOn w:val="Brezseznama"/>
    <w:pPr>
      <w:numPr>
        <w:numId w:val="28"/>
      </w:numPr>
    </w:pPr>
  </w:style>
  <w:style w:type="numbering" w:customStyle="1" w:styleId="WWNum27">
    <w:name w:val="WWNum27"/>
    <w:basedOn w:val="Brezseznama"/>
    <w:pPr>
      <w:numPr>
        <w:numId w:val="29"/>
      </w:numPr>
    </w:pPr>
  </w:style>
  <w:style w:type="numbering" w:customStyle="1" w:styleId="WWNum28">
    <w:name w:val="WWNum28"/>
    <w:basedOn w:val="Brezseznama"/>
    <w:pPr>
      <w:numPr>
        <w:numId w:val="30"/>
      </w:numPr>
    </w:pPr>
  </w:style>
  <w:style w:type="numbering" w:customStyle="1" w:styleId="WWNum29">
    <w:name w:val="WWNum29"/>
    <w:basedOn w:val="Brezseznama"/>
    <w:pPr>
      <w:numPr>
        <w:numId w:val="31"/>
      </w:numPr>
    </w:pPr>
  </w:style>
  <w:style w:type="numbering" w:customStyle="1" w:styleId="WWNum30">
    <w:name w:val="WWNum30"/>
    <w:basedOn w:val="Brezseznama"/>
    <w:pPr>
      <w:numPr>
        <w:numId w:val="32"/>
      </w:numPr>
    </w:pPr>
  </w:style>
  <w:style w:type="numbering" w:customStyle="1" w:styleId="WWNum31">
    <w:name w:val="WWNum31"/>
    <w:basedOn w:val="Brezseznama"/>
    <w:pPr>
      <w:numPr>
        <w:numId w:val="33"/>
      </w:numPr>
    </w:pPr>
  </w:style>
  <w:style w:type="numbering" w:customStyle="1" w:styleId="WWNum32">
    <w:name w:val="WWNum32"/>
    <w:basedOn w:val="Brezseznama"/>
    <w:pPr>
      <w:numPr>
        <w:numId w:val="34"/>
      </w:numPr>
    </w:pPr>
  </w:style>
  <w:style w:type="character" w:styleId="Sprotnaopomba-sklic">
    <w:name w:val="footnote reference"/>
    <w:basedOn w:val="Privzetapisavaodstavka"/>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5420</Words>
  <Characters>30896</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Jožica Jerenko</cp:lastModifiedBy>
  <cp:revision>2</cp:revision>
  <cp:lastPrinted>2020-11-02T11:33:00Z</cp:lastPrinted>
  <dcterms:created xsi:type="dcterms:W3CDTF">2020-11-02T11:36:00Z</dcterms:created>
  <dcterms:modified xsi:type="dcterms:W3CDTF">2020-11-02T11:36:00Z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